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380CC" w14:textId="6A441C7A" w:rsidR="00DC04B9" w:rsidRDefault="00DC04B9" w:rsidP="00DC04B9">
      <w:pPr>
        <w:jc w:val="center"/>
        <w:rPr>
          <w:rFonts w:asciiTheme="minorHAnsi" w:hAnsiTheme="minorHAnsi" w:cstheme="minorHAnsi"/>
          <w:b/>
        </w:rPr>
      </w:pPr>
      <w:r w:rsidRPr="001A2F83">
        <w:rPr>
          <w:rFonts w:asciiTheme="minorHAnsi" w:hAnsiTheme="minorHAnsi" w:cstheme="minorHAnsi"/>
          <w:b/>
          <w:noProof/>
          <w:lang w:val="en-GB" w:eastAsia="en-GB"/>
        </w:rPr>
        <w:drawing>
          <wp:inline distT="0" distB="0" distL="0" distR="0" wp14:anchorId="7DA8DCC0" wp14:editId="5229B553">
            <wp:extent cx="1127760" cy="1188720"/>
            <wp:effectExtent l="19050" t="0" r="0" b="0"/>
            <wp:docPr id="7"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7"/>
                    <a:srcRect/>
                    <a:stretch>
                      <a:fillRect/>
                    </a:stretch>
                  </pic:blipFill>
                  <pic:spPr bwMode="auto">
                    <a:xfrm>
                      <a:off x="0" y="0"/>
                      <a:ext cx="1127760" cy="1188720"/>
                    </a:xfrm>
                    <a:prstGeom prst="rect">
                      <a:avLst/>
                    </a:prstGeom>
                    <a:noFill/>
                    <a:ln w="9525">
                      <a:noFill/>
                      <a:miter lim="800000"/>
                      <a:headEnd/>
                      <a:tailEnd/>
                    </a:ln>
                  </pic:spPr>
                </pic:pic>
              </a:graphicData>
            </a:graphic>
          </wp:inline>
        </w:drawing>
      </w:r>
    </w:p>
    <w:p w14:paraId="5A9B022C" w14:textId="77777777" w:rsidR="005C1742" w:rsidRPr="005C1742" w:rsidRDefault="005C1742" w:rsidP="005C1742">
      <w:pPr>
        <w:jc w:val="center"/>
        <w:rPr>
          <w:rFonts w:asciiTheme="minorHAnsi" w:hAnsiTheme="minorHAnsi" w:cstheme="minorHAnsi"/>
          <w:b/>
          <w:u w:val="single"/>
        </w:rPr>
      </w:pPr>
      <w:r w:rsidRPr="005C1742">
        <w:rPr>
          <w:rFonts w:asciiTheme="minorHAnsi" w:hAnsiTheme="minorHAnsi" w:cstheme="minorHAnsi"/>
          <w:b/>
          <w:u w:val="single"/>
        </w:rPr>
        <w:t>BANGLADESH</w:t>
      </w:r>
    </w:p>
    <w:p w14:paraId="5205555A" w14:textId="00766F5D" w:rsidR="005C1742" w:rsidRPr="005C1742" w:rsidRDefault="005C1742" w:rsidP="005C1742">
      <w:pPr>
        <w:jc w:val="right"/>
        <w:rPr>
          <w:rFonts w:asciiTheme="minorHAnsi" w:hAnsiTheme="minorHAnsi" w:cstheme="minorHAnsi"/>
          <w:b/>
          <w:i/>
          <w:iCs/>
          <w:u w:val="single"/>
        </w:rPr>
      </w:pPr>
      <w:r w:rsidRPr="005C1742">
        <w:rPr>
          <w:rFonts w:asciiTheme="minorHAnsi" w:hAnsiTheme="minorHAnsi" w:cstheme="minorHAnsi"/>
          <w:b/>
          <w:i/>
          <w:iCs/>
          <w:u w:val="single"/>
        </w:rPr>
        <w:t>Please check against delivery</w:t>
      </w:r>
    </w:p>
    <w:p w14:paraId="04F8F2F9" w14:textId="77777777" w:rsidR="005C1742" w:rsidRPr="005C1742" w:rsidRDefault="005C1742" w:rsidP="005C1742">
      <w:pPr>
        <w:jc w:val="right"/>
        <w:rPr>
          <w:rFonts w:asciiTheme="minorHAnsi" w:hAnsiTheme="minorHAnsi" w:cstheme="minorHAnsi"/>
          <w:b/>
          <w:i/>
          <w:iCs/>
        </w:rPr>
      </w:pPr>
    </w:p>
    <w:p w14:paraId="6BE10FB0" w14:textId="77CC2BCA" w:rsidR="00DC04B9" w:rsidRPr="001A2F83" w:rsidRDefault="00DC04B9" w:rsidP="00DC04B9">
      <w:pPr>
        <w:pBdr>
          <w:top w:val="single" w:sz="4" w:space="1" w:color="auto"/>
          <w:bottom w:val="single" w:sz="4" w:space="1" w:color="auto"/>
        </w:pBdr>
        <w:shd w:val="clear" w:color="auto" w:fill="FFFFFF"/>
        <w:jc w:val="both"/>
        <w:rPr>
          <w:rFonts w:asciiTheme="minorHAnsi" w:hAnsiTheme="minorHAnsi" w:cstheme="minorHAnsi"/>
          <w:b/>
          <w:color w:val="222222"/>
          <w:lang w:eastAsia="en-GB"/>
        </w:rPr>
      </w:pPr>
      <w:r w:rsidRPr="001A2F83">
        <w:rPr>
          <w:rFonts w:asciiTheme="minorHAnsi" w:hAnsiTheme="minorHAnsi" w:cstheme="minorHAnsi"/>
          <w:b/>
          <w:color w:val="222222"/>
          <w:lang w:eastAsia="en-GB"/>
        </w:rPr>
        <w:t xml:space="preserve">Statement by </w:t>
      </w:r>
      <w:r w:rsidR="007E2182">
        <w:rPr>
          <w:rFonts w:asciiTheme="minorHAnsi" w:hAnsiTheme="minorHAnsi" w:cstheme="minorHAnsi"/>
          <w:b/>
          <w:color w:val="222222"/>
          <w:lang w:eastAsia="en-GB"/>
        </w:rPr>
        <w:t xml:space="preserve">H.E. Mr. </w:t>
      </w:r>
      <w:proofErr w:type="spellStart"/>
      <w:r w:rsidR="007E2182">
        <w:rPr>
          <w:rFonts w:asciiTheme="minorHAnsi" w:hAnsiTheme="minorHAnsi" w:cstheme="minorHAnsi"/>
          <w:b/>
          <w:color w:val="222222"/>
          <w:lang w:eastAsia="en-GB"/>
        </w:rPr>
        <w:t>Masud</w:t>
      </w:r>
      <w:proofErr w:type="spellEnd"/>
      <w:r w:rsidR="007E2182">
        <w:rPr>
          <w:rFonts w:asciiTheme="minorHAnsi" w:hAnsiTheme="minorHAnsi" w:cstheme="minorHAnsi"/>
          <w:b/>
          <w:color w:val="222222"/>
          <w:lang w:eastAsia="en-GB"/>
        </w:rPr>
        <w:t xml:space="preserve"> Bin </w:t>
      </w:r>
      <w:proofErr w:type="spellStart"/>
      <w:r w:rsidR="007E2182">
        <w:rPr>
          <w:rFonts w:asciiTheme="minorHAnsi" w:hAnsiTheme="minorHAnsi" w:cstheme="minorHAnsi"/>
          <w:b/>
          <w:color w:val="222222"/>
          <w:lang w:eastAsia="en-GB"/>
        </w:rPr>
        <w:t>Momen</w:t>
      </w:r>
      <w:proofErr w:type="spellEnd"/>
      <w:r w:rsidR="007E2182">
        <w:rPr>
          <w:rFonts w:asciiTheme="minorHAnsi" w:hAnsiTheme="minorHAnsi" w:cstheme="minorHAnsi"/>
          <w:b/>
          <w:color w:val="222222"/>
          <w:lang w:eastAsia="en-GB"/>
        </w:rPr>
        <w:t xml:space="preserve">, Ambassador and Permanent Representative of </w:t>
      </w:r>
      <w:r w:rsidRPr="001A2F83">
        <w:rPr>
          <w:rFonts w:asciiTheme="minorHAnsi" w:hAnsiTheme="minorHAnsi" w:cstheme="minorHAnsi"/>
          <w:b/>
          <w:color w:val="222222"/>
          <w:lang w:eastAsia="en-GB"/>
        </w:rPr>
        <w:t>Bangladesh</w:t>
      </w:r>
      <w:r w:rsidR="00412EBB">
        <w:rPr>
          <w:rFonts w:asciiTheme="minorHAnsi" w:hAnsiTheme="minorHAnsi" w:cstheme="minorHAnsi"/>
          <w:b/>
          <w:color w:val="222222"/>
          <w:lang w:eastAsia="en-GB"/>
        </w:rPr>
        <w:t>,</w:t>
      </w:r>
      <w:r w:rsidRPr="001A2F83">
        <w:rPr>
          <w:rFonts w:asciiTheme="minorHAnsi" w:hAnsiTheme="minorHAnsi" w:cstheme="minorHAnsi"/>
          <w:b/>
          <w:color w:val="222222"/>
          <w:lang w:eastAsia="en-GB"/>
        </w:rPr>
        <w:t xml:space="preserve"> at the UN Security Council Open Debate on “</w:t>
      </w:r>
      <w:r w:rsidR="00B1255D" w:rsidRPr="001A2F83">
        <w:rPr>
          <w:rFonts w:asciiTheme="minorHAnsi" w:hAnsiTheme="minorHAnsi" w:cstheme="minorHAnsi"/>
          <w:b/>
          <w:color w:val="222222"/>
          <w:lang w:eastAsia="en-GB"/>
        </w:rPr>
        <w:t xml:space="preserve">The Role of Reconciliation </w:t>
      </w:r>
      <w:r w:rsidR="001B5052" w:rsidRPr="001A2F83">
        <w:rPr>
          <w:rFonts w:asciiTheme="minorHAnsi" w:hAnsiTheme="minorHAnsi" w:cstheme="minorHAnsi"/>
          <w:b/>
          <w:color w:val="222222"/>
          <w:lang w:eastAsia="en-GB"/>
        </w:rPr>
        <w:t>in</w:t>
      </w:r>
      <w:r w:rsidR="00B1255D" w:rsidRPr="001A2F83">
        <w:rPr>
          <w:rFonts w:asciiTheme="minorHAnsi" w:hAnsiTheme="minorHAnsi" w:cstheme="minorHAnsi"/>
          <w:b/>
          <w:color w:val="222222"/>
          <w:lang w:eastAsia="en-GB"/>
        </w:rPr>
        <w:t xml:space="preserve"> Maintaining International Peace &amp;</w:t>
      </w:r>
      <w:r w:rsidR="001D0BEF" w:rsidRPr="001A2F83">
        <w:rPr>
          <w:rFonts w:asciiTheme="minorHAnsi" w:hAnsiTheme="minorHAnsi" w:cstheme="minorHAnsi"/>
          <w:b/>
          <w:color w:val="222222"/>
          <w:lang w:eastAsia="en-GB"/>
        </w:rPr>
        <w:t>Security”</w:t>
      </w:r>
      <w:r w:rsidRPr="001A2F83">
        <w:rPr>
          <w:rFonts w:asciiTheme="minorHAnsi" w:hAnsiTheme="minorHAnsi" w:cstheme="minorHAnsi"/>
          <w:b/>
          <w:color w:val="222222"/>
          <w:lang w:eastAsia="en-GB"/>
        </w:rPr>
        <w:t xml:space="preserve"> on </w:t>
      </w:r>
      <w:r w:rsidR="00B1255D" w:rsidRPr="001A2F83">
        <w:rPr>
          <w:rFonts w:asciiTheme="minorHAnsi" w:hAnsiTheme="minorHAnsi" w:cstheme="minorHAnsi"/>
          <w:b/>
          <w:color w:val="222222"/>
          <w:lang w:eastAsia="en-GB"/>
        </w:rPr>
        <w:t>Tuesday</w:t>
      </w:r>
      <w:r w:rsidRPr="001A2F83">
        <w:rPr>
          <w:rFonts w:asciiTheme="minorHAnsi" w:hAnsiTheme="minorHAnsi" w:cstheme="minorHAnsi"/>
          <w:b/>
          <w:color w:val="222222"/>
          <w:lang w:eastAsia="en-GB"/>
        </w:rPr>
        <w:t xml:space="preserve">, </w:t>
      </w:r>
      <w:r w:rsidR="00B1255D" w:rsidRPr="001A2F83">
        <w:rPr>
          <w:rFonts w:asciiTheme="minorHAnsi" w:hAnsiTheme="minorHAnsi" w:cstheme="minorHAnsi"/>
          <w:b/>
          <w:color w:val="222222"/>
          <w:lang w:eastAsia="en-GB"/>
        </w:rPr>
        <w:t>1</w:t>
      </w:r>
      <w:r w:rsidRPr="001A2F83">
        <w:rPr>
          <w:rFonts w:asciiTheme="minorHAnsi" w:hAnsiTheme="minorHAnsi" w:cstheme="minorHAnsi"/>
          <w:b/>
          <w:color w:val="222222"/>
          <w:lang w:eastAsia="en-GB"/>
        </w:rPr>
        <w:t xml:space="preserve">9 </w:t>
      </w:r>
      <w:r w:rsidR="00B1255D" w:rsidRPr="001A2F83">
        <w:rPr>
          <w:rFonts w:asciiTheme="minorHAnsi" w:hAnsiTheme="minorHAnsi" w:cstheme="minorHAnsi"/>
          <w:b/>
          <w:color w:val="222222"/>
          <w:lang w:eastAsia="en-GB"/>
        </w:rPr>
        <w:t>November</w:t>
      </w:r>
      <w:r w:rsidRPr="001A2F83">
        <w:rPr>
          <w:rFonts w:asciiTheme="minorHAnsi" w:hAnsiTheme="minorHAnsi" w:cstheme="minorHAnsi"/>
          <w:b/>
          <w:color w:val="222222"/>
          <w:lang w:eastAsia="en-GB"/>
        </w:rPr>
        <w:t xml:space="preserve"> 201</w:t>
      </w:r>
      <w:r w:rsidR="00B1255D" w:rsidRPr="001A2F83">
        <w:rPr>
          <w:rFonts w:asciiTheme="minorHAnsi" w:hAnsiTheme="minorHAnsi" w:cstheme="minorHAnsi"/>
          <w:b/>
          <w:color w:val="222222"/>
          <w:lang w:eastAsia="en-GB"/>
        </w:rPr>
        <w:t>9</w:t>
      </w:r>
    </w:p>
    <w:p w14:paraId="69B5B8AD" w14:textId="77777777" w:rsidR="00871AD7" w:rsidRDefault="00871AD7" w:rsidP="0052544C">
      <w:pPr>
        <w:jc w:val="both"/>
        <w:rPr>
          <w:rFonts w:asciiTheme="minorHAnsi" w:hAnsiTheme="minorHAnsi" w:cstheme="minorHAnsi"/>
          <w:b/>
          <w:bCs/>
        </w:rPr>
      </w:pPr>
    </w:p>
    <w:p w14:paraId="3423BD43" w14:textId="6EC72A7C" w:rsidR="0052544C" w:rsidRPr="001A2F83" w:rsidRDefault="0052544C" w:rsidP="0052544C">
      <w:pPr>
        <w:jc w:val="both"/>
        <w:rPr>
          <w:rFonts w:asciiTheme="minorHAnsi" w:hAnsiTheme="minorHAnsi" w:cstheme="minorHAnsi"/>
          <w:b/>
          <w:bCs/>
        </w:rPr>
      </w:pPr>
      <w:bookmarkStart w:id="0" w:name="_GoBack"/>
      <w:r w:rsidRPr="001A2F83">
        <w:rPr>
          <w:rFonts w:asciiTheme="minorHAnsi" w:hAnsiTheme="minorHAnsi" w:cstheme="minorHAnsi"/>
          <w:b/>
          <w:bCs/>
        </w:rPr>
        <w:t xml:space="preserve">Mr. President, </w:t>
      </w:r>
    </w:p>
    <w:p w14:paraId="5A208396" w14:textId="77777777" w:rsidR="0052544C" w:rsidRPr="001A2F83" w:rsidRDefault="0052544C" w:rsidP="0052544C">
      <w:pPr>
        <w:jc w:val="both"/>
        <w:rPr>
          <w:rFonts w:asciiTheme="minorHAnsi" w:hAnsiTheme="minorHAnsi" w:cstheme="minorHAnsi"/>
        </w:rPr>
      </w:pPr>
    </w:p>
    <w:p w14:paraId="65DDD38B" w14:textId="3F080245" w:rsidR="0052544C" w:rsidRPr="001A2F83" w:rsidRDefault="0052544C" w:rsidP="0052544C">
      <w:pPr>
        <w:jc w:val="both"/>
        <w:rPr>
          <w:rFonts w:asciiTheme="minorHAnsi" w:hAnsiTheme="minorHAnsi" w:cstheme="minorHAnsi"/>
        </w:rPr>
      </w:pPr>
      <w:r w:rsidRPr="001A2F83">
        <w:rPr>
          <w:rFonts w:asciiTheme="minorHAnsi" w:hAnsiTheme="minorHAnsi" w:cstheme="minorHAnsi"/>
        </w:rPr>
        <w:t xml:space="preserve">We thank the UK Presidency for organizing this Open Debate on </w:t>
      </w:r>
      <w:r w:rsidR="00B1255D" w:rsidRPr="001A2F83">
        <w:rPr>
          <w:rFonts w:asciiTheme="minorHAnsi" w:hAnsiTheme="minorHAnsi" w:cstheme="minorHAnsi"/>
        </w:rPr>
        <w:t xml:space="preserve">reconciliation </w:t>
      </w:r>
      <w:r w:rsidR="00790D57" w:rsidRPr="001A2F83">
        <w:rPr>
          <w:rFonts w:asciiTheme="minorHAnsi" w:hAnsiTheme="minorHAnsi" w:cstheme="minorHAnsi"/>
        </w:rPr>
        <w:t>for promoting</w:t>
      </w:r>
      <w:r w:rsidR="000E79E5">
        <w:rPr>
          <w:rFonts w:asciiTheme="minorHAnsi" w:hAnsiTheme="minorHAnsi" w:cstheme="minorHAnsi"/>
        </w:rPr>
        <w:t xml:space="preserve"> </w:t>
      </w:r>
      <w:r w:rsidR="001B5052" w:rsidRPr="001A2F83">
        <w:rPr>
          <w:rFonts w:asciiTheme="minorHAnsi" w:hAnsiTheme="minorHAnsi" w:cstheme="minorHAnsi"/>
        </w:rPr>
        <w:t>peacebuilding and sustaining peace efforts</w:t>
      </w:r>
      <w:r w:rsidR="001B5052">
        <w:rPr>
          <w:rFonts w:asciiTheme="minorHAnsi" w:hAnsiTheme="minorHAnsi" w:cstheme="minorHAnsi"/>
        </w:rPr>
        <w:t xml:space="preserve"> in the larger context of</w:t>
      </w:r>
      <w:r w:rsidR="000E79E5">
        <w:rPr>
          <w:rFonts w:asciiTheme="minorHAnsi" w:hAnsiTheme="minorHAnsi" w:cstheme="minorHAnsi"/>
        </w:rPr>
        <w:t xml:space="preserve"> </w:t>
      </w:r>
      <w:r w:rsidR="00B1255D" w:rsidRPr="001A2F83">
        <w:rPr>
          <w:rFonts w:asciiTheme="minorHAnsi" w:hAnsiTheme="minorHAnsi" w:cstheme="minorHAnsi"/>
        </w:rPr>
        <w:t>international peace and security</w:t>
      </w:r>
      <w:r w:rsidR="00B65531" w:rsidRPr="001A2F83">
        <w:rPr>
          <w:rFonts w:asciiTheme="minorHAnsi" w:hAnsiTheme="minorHAnsi" w:cstheme="minorHAnsi"/>
        </w:rPr>
        <w:t xml:space="preserve">. </w:t>
      </w:r>
      <w:r w:rsidRPr="001A2F83">
        <w:rPr>
          <w:rFonts w:asciiTheme="minorHAnsi" w:hAnsiTheme="minorHAnsi" w:cstheme="minorHAnsi"/>
        </w:rPr>
        <w:t>We</w:t>
      </w:r>
      <w:r w:rsidR="00C77355">
        <w:rPr>
          <w:rFonts w:asciiTheme="minorHAnsi" w:hAnsiTheme="minorHAnsi" w:cstheme="minorHAnsi"/>
        </w:rPr>
        <w:t xml:space="preserve"> also</w:t>
      </w:r>
      <w:r w:rsidRPr="001A2F83">
        <w:rPr>
          <w:rFonts w:asciiTheme="minorHAnsi" w:hAnsiTheme="minorHAnsi" w:cstheme="minorHAnsi"/>
        </w:rPr>
        <w:t xml:space="preserve"> thank the Secretary</w:t>
      </w:r>
      <w:r w:rsidR="00D745C4">
        <w:rPr>
          <w:rFonts w:asciiTheme="minorHAnsi" w:hAnsiTheme="minorHAnsi" w:cstheme="minorHAnsi"/>
        </w:rPr>
        <w:t>-</w:t>
      </w:r>
      <w:r w:rsidRPr="001A2F83">
        <w:rPr>
          <w:rFonts w:asciiTheme="minorHAnsi" w:hAnsiTheme="minorHAnsi" w:cstheme="minorHAnsi"/>
        </w:rPr>
        <w:t xml:space="preserve">General </w:t>
      </w:r>
      <w:r w:rsidR="00C77355">
        <w:rPr>
          <w:rFonts w:asciiTheme="minorHAnsi" w:hAnsiTheme="minorHAnsi" w:cstheme="minorHAnsi"/>
        </w:rPr>
        <w:t xml:space="preserve">and other briefers </w:t>
      </w:r>
      <w:r w:rsidRPr="001A2F83">
        <w:rPr>
          <w:rFonts w:asciiTheme="minorHAnsi" w:hAnsiTheme="minorHAnsi" w:cstheme="minorHAnsi"/>
        </w:rPr>
        <w:t xml:space="preserve">for sharing </w:t>
      </w:r>
      <w:r w:rsidR="00937EF5">
        <w:rPr>
          <w:rFonts w:asciiTheme="minorHAnsi" w:hAnsiTheme="minorHAnsi" w:cstheme="minorHAnsi"/>
        </w:rPr>
        <w:t>their</w:t>
      </w:r>
      <w:r w:rsidRPr="001A2F83">
        <w:rPr>
          <w:rFonts w:asciiTheme="minorHAnsi" w:hAnsiTheme="minorHAnsi" w:cstheme="minorHAnsi"/>
        </w:rPr>
        <w:t xml:space="preserve"> </w:t>
      </w:r>
      <w:r w:rsidR="00C47061" w:rsidRPr="001A2F83">
        <w:rPr>
          <w:rFonts w:asciiTheme="minorHAnsi" w:hAnsiTheme="minorHAnsi" w:cstheme="minorHAnsi"/>
        </w:rPr>
        <w:t>thoughts</w:t>
      </w:r>
      <w:r w:rsidR="00C77355">
        <w:rPr>
          <w:rFonts w:asciiTheme="minorHAnsi" w:hAnsiTheme="minorHAnsi" w:cstheme="minorHAnsi"/>
        </w:rPr>
        <w:t xml:space="preserve"> and </w:t>
      </w:r>
      <w:r w:rsidR="00C47061" w:rsidRPr="001A2F83">
        <w:rPr>
          <w:rFonts w:asciiTheme="minorHAnsi" w:hAnsiTheme="minorHAnsi" w:cstheme="minorHAnsi"/>
        </w:rPr>
        <w:t xml:space="preserve">valuable insights </w:t>
      </w:r>
      <w:r w:rsidR="00C77355">
        <w:rPr>
          <w:rFonts w:asciiTheme="minorHAnsi" w:hAnsiTheme="minorHAnsi" w:cstheme="minorHAnsi"/>
        </w:rPr>
        <w:t>on the issue</w:t>
      </w:r>
      <w:r w:rsidR="00C47061" w:rsidRPr="001A2F83">
        <w:rPr>
          <w:rFonts w:asciiTheme="minorHAnsi" w:hAnsiTheme="minorHAnsi" w:cstheme="minorHAnsi"/>
        </w:rPr>
        <w:t xml:space="preserve">. </w:t>
      </w:r>
    </w:p>
    <w:p w14:paraId="0A096406" w14:textId="77777777" w:rsidR="00C47061" w:rsidRPr="001A2F83" w:rsidRDefault="00C47061" w:rsidP="0052544C">
      <w:pPr>
        <w:jc w:val="both"/>
        <w:rPr>
          <w:rFonts w:asciiTheme="minorHAnsi" w:hAnsiTheme="minorHAnsi" w:cstheme="minorHAnsi"/>
        </w:rPr>
      </w:pPr>
    </w:p>
    <w:p w14:paraId="37567E06" w14:textId="25F55976" w:rsidR="00206BF5" w:rsidRPr="001A2F83" w:rsidRDefault="001D0BEF" w:rsidP="00206BF5">
      <w:pPr>
        <w:jc w:val="both"/>
        <w:rPr>
          <w:rFonts w:asciiTheme="minorHAnsi" w:hAnsiTheme="minorHAnsi" w:cstheme="minorHAnsi"/>
        </w:rPr>
      </w:pPr>
      <w:r w:rsidRPr="001A2F83">
        <w:rPr>
          <w:rFonts w:asciiTheme="minorHAnsi" w:hAnsiTheme="minorHAnsi" w:cstheme="minorHAnsi"/>
        </w:rPr>
        <w:t>Reconciliation</w:t>
      </w:r>
      <w:r w:rsidR="00C90E79" w:rsidRPr="001A2F83">
        <w:rPr>
          <w:rFonts w:asciiTheme="minorHAnsi" w:hAnsiTheme="minorHAnsi" w:cstheme="minorHAnsi"/>
        </w:rPr>
        <w:t xml:space="preserve"> has</w:t>
      </w:r>
      <w:r w:rsidR="00C47061" w:rsidRPr="001A2F83">
        <w:rPr>
          <w:rFonts w:asciiTheme="minorHAnsi" w:hAnsiTheme="minorHAnsi" w:cstheme="minorHAnsi"/>
        </w:rPr>
        <w:t xml:space="preserve"> </w:t>
      </w:r>
      <w:r w:rsidR="00DC04B9" w:rsidRPr="001A2F83">
        <w:rPr>
          <w:rFonts w:asciiTheme="minorHAnsi" w:hAnsiTheme="minorHAnsi" w:cstheme="minorHAnsi"/>
        </w:rPr>
        <w:t>proven to be a useful</w:t>
      </w:r>
      <w:r w:rsidR="00C90E79" w:rsidRPr="001A2F83">
        <w:rPr>
          <w:rFonts w:asciiTheme="minorHAnsi" w:hAnsiTheme="minorHAnsi" w:cstheme="minorHAnsi"/>
        </w:rPr>
        <w:t xml:space="preserve"> instrument for </w:t>
      </w:r>
      <w:r w:rsidRPr="001A2F83">
        <w:rPr>
          <w:rFonts w:asciiTheme="minorHAnsi" w:hAnsiTheme="minorHAnsi" w:cstheme="minorHAnsi"/>
        </w:rPr>
        <w:t xml:space="preserve">sustaining peace and preventing relapse into conflicts both in </w:t>
      </w:r>
      <w:r w:rsidR="00C90E79" w:rsidRPr="001A2F83">
        <w:rPr>
          <w:rFonts w:asciiTheme="minorHAnsi" w:hAnsiTheme="minorHAnsi" w:cstheme="minorHAnsi"/>
        </w:rPr>
        <w:t>inter-State and intra-State</w:t>
      </w:r>
      <w:r w:rsidR="00D54958">
        <w:rPr>
          <w:rFonts w:asciiTheme="minorHAnsi" w:hAnsiTheme="minorHAnsi" w:cstheme="minorHAnsi"/>
        </w:rPr>
        <w:t xml:space="preserve"> </w:t>
      </w:r>
      <w:r w:rsidR="00C90E79" w:rsidRPr="001A2F83">
        <w:rPr>
          <w:rFonts w:asciiTheme="minorHAnsi" w:hAnsiTheme="minorHAnsi" w:cstheme="minorHAnsi"/>
        </w:rPr>
        <w:t>conflict</w:t>
      </w:r>
      <w:r w:rsidRPr="001A2F83">
        <w:rPr>
          <w:rFonts w:asciiTheme="minorHAnsi" w:hAnsiTheme="minorHAnsi" w:cstheme="minorHAnsi"/>
        </w:rPr>
        <w:t xml:space="preserve"> situations</w:t>
      </w:r>
      <w:r w:rsidR="00C90E79" w:rsidRPr="001A2F83">
        <w:rPr>
          <w:rFonts w:asciiTheme="minorHAnsi" w:hAnsiTheme="minorHAnsi" w:cstheme="minorHAnsi"/>
        </w:rPr>
        <w:t xml:space="preserve">. </w:t>
      </w:r>
      <w:r w:rsidR="007E51CC" w:rsidRPr="001A2F83">
        <w:rPr>
          <w:rFonts w:asciiTheme="minorHAnsi" w:hAnsiTheme="minorHAnsi" w:cstheme="minorHAnsi"/>
        </w:rPr>
        <w:t>The PBC has wealth of experience in this regard</w:t>
      </w:r>
      <w:r w:rsidR="001B5052">
        <w:rPr>
          <w:rFonts w:asciiTheme="minorHAnsi" w:hAnsiTheme="minorHAnsi" w:cstheme="minorHAnsi"/>
        </w:rPr>
        <w:t>. I</w:t>
      </w:r>
      <w:r w:rsidR="007E51CC" w:rsidRPr="001A2F83">
        <w:rPr>
          <w:rFonts w:asciiTheme="minorHAnsi" w:hAnsiTheme="minorHAnsi" w:cstheme="minorHAnsi"/>
        </w:rPr>
        <w:t xml:space="preserve">n its advisory role, </w:t>
      </w:r>
      <w:r w:rsidR="001B5052">
        <w:rPr>
          <w:rFonts w:asciiTheme="minorHAnsi" w:hAnsiTheme="minorHAnsi" w:cstheme="minorHAnsi"/>
        </w:rPr>
        <w:t xml:space="preserve">the PBC </w:t>
      </w:r>
      <w:r w:rsidR="007E51CC" w:rsidRPr="001A2F83">
        <w:rPr>
          <w:rFonts w:asciiTheme="minorHAnsi" w:hAnsiTheme="minorHAnsi" w:cstheme="minorHAnsi"/>
        </w:rPr>
        <w:t xml:space="preserve">continues to inform the Security Council, General Assembly, and member </w:t>
      </w:r>
      <w:r w:rsidR="00723F24" w:rsidRPr="001A2F83">
        <w:rPr>
          <w:rFonts w:asciiTheme="minorHAnsi" w:hAnsiTheme="minorHAnsi" w:cstheme="minorHAnsi"/>
        </w:rPr>
        <w:t xml:space="preserve">states </w:t>
      </w:r>
      <w:r w:rsidR="006E2771">
        <w:rPr>
          <w:rFonts w:asciiTheme="minorHAnsi" w:hAnsiTheme="minorHAnsi" w:cstheme="minorHAnsi"/>
        </w:rPr>
        <w:t xml:space="preserve">on how </w:t>
      </w:r>
      <w:r w:rsidR="002E4EE0" w:rsidRPr="001A2F83">
        <w:rPr>
          <w:rFonts w:asciiTheme="minorHAnsi" w:hAnsiTheme="minorHAnsi" w:cstheme="minorHAnsi"/>
        </w:rPr>
        <w:t>better</w:t>
      </w:r>
      <w:r w:rsidR="006E2771">
        <w:rPr>
          <w:rFonts w:asciiTheme="minorHAnsi" w:hAnsiTheme="minorHAnsi" w:cstheme="minorHAnsi"/>
        </w:rPr>
        <w:t xml:space="preserve"> to</w:t>
      </w:r>
      <w:r w:rsidR="002E4EE0" w:rsidRPr="001A2F83">
        <w:rPr>
          <w:rFonts w:asciiTheme="minorHAnsi" w:hAnsiTheme="minorHAnsi" w:cstheme="minorHAnsi"/>
        </w:rPr>
        <w:t xml:space="preserve"> support reconciliation to prevent the recurrence of conflict and promote durable peace and security—domestically, regionally, and </w:t>
      </w:r>
      <w:r w:rsidR="00723F24" w:rsidRPr="001A2F83">
        <w:rPr>
          <w:rFonts w:asciiTheme="minorHAnsi" w:hAnsiTheme="minorHAnsi" w:cstheme="minorHAnsi"/>
        </w:rPr>
        <w:t>globally.</w:t>
      </w:r>
      <w:r w:rsidR="006E2771">
        <w:rPr>
          <w:rFonts w:asciiTheme="minorHAnsi" w:hAnsiTheme="minorHAnsi" w:cstheme="minorHAnsi"/>
        </w:rPr>
        <w:t xml:space="preserve"> </w:t>
      </w:r>
      <w:r w:rsidR="00E32AA9">
        <w:rPr>
          <w:rFonts w:asciiTheme="minorHAnsi" w:hAnsiTheme="minorHAnsi" w:cstheme="minorHAnsi"/>
        </w:rPr>
        <w:t>We</w:t>
      </w:r>
      <w:r w:rsidR="00607EA9" w:rsidRPr="001A2F83">
        <w:rPr>
          <w:rFonts w:asciiTheme="minorHAnsi" w:hAnsiTheme="minorHAnsi" w:cstheme="minorHAnsi"/>
        </w:rPr>
        <w:t xml:space="preserve"> must work</w:t>
      </w:r>
      <w:r w:rsidR="00DC04B9" w:rsidRPr="001A2F83">
        <w:rPr>
          <w:rFonts w:asciiTheme="minorHAnsi" w:hAnsiTheme="minorHAnsi" w:cstheme="minorHAnsi"/>
        </w:rPr>
        <w:t xml:space="preserve"> towards</w:t>
      </w:r>
      <w:r w:rsidR="00C47061" w:rsidRPr="001A2F83">
        <w:rPr>
          <w:rFonts w:asciiTheme="minorHAnsi" w:hAnsiTheme="minorHAnsi" w:cstheme="minorHAnsi"/>
        </w:rPr>
        <w:t xml:space="preserve"> further integrat</w:t>
      </w:r>
      <w:r w:rsidR="00DC04B9" w:rsidRPr="001A2F83">
        <w:rPr>
          <w:rFonts w:asciiTheme="minorHAnsi" w:hAnsiTheme="minorHAnsi" w:cstheme="minorHAnsi"/>
        </w:rPr>
        <w:t>ing</w:t>
      </w:r>
      <w:r w:rsidR="006E2771">
        <w:rPr>
          <w:rFonts w:asciiTheme="minorHAnsi" w:hAnsiTheme="minorHAnsi" w:cstheme="minorHAnsi"/>
        </w:rPr>
        <w:t xml:space="preserve"> </w:t>
      </w:r>
      <w:r w:rsidR="00E32AA9">
        <w:rPr>
          <w:rFonts w:asciiTheme="minorHAnsi" w:hAnsiTheme="minorHAnsi" w:cstheme="minorHAnsi"/>
        </w:rPr>
        <w:t>these learnings</w:t>
      </w:r>
      <w:r w:rsidR="00C47061" w:rsidRPr="001A2F83">
        <w:rPr>
          <w:rFonts w:asciiTheme="minorHAnsi" w:hAnsiTheme="minorHAnsi" w:cstheme="minorHAnsi"/>
        </w:rPr>
        <w:t xml:space="preserve"> in the comprehensive approach to </w:t>
      </w:r>
      <w:r w:rsidR="002E4EE0" w:rsidRPr="001A2F83">
        <w:rPr>
          <w:rFonts w:asciiTheme="minorHAnsi" w:hAnsiTheme="minorHAnsi" w:cstheme="minorHAnsi"/>
        </w:rPr>
        <w:t xml:space="preserve">peacebuilding and </w:t>
      </w:r>
      <w:r w:rsidR="00C47061" w:rsidRPr="001A2F83">
        <w:rPr>
          <w:rFonts w:asciiTheme="minorHAnsi" w:hAnsiTheme="minorHAnsi" w:cstheme="minorHAnsi"/>
        </w:rPr>
        <w:t xml:space="preserve">sustaining peace. </w:t>
      </w:r>
      <w:r w:rsidR="006E2771">
        <w:rPr>
          <w:rFonts w:asciiTheme="minorHAnsi" w:hAnsiTheme="minorHAnsi" w:cstheme="minorHAnsi"/>
        </w:rPr>
        <w:t xml:space="preserve">Reconciliation involves a host of </w:t>
      </w:r>
      <w:r w:rsidR="00644828" w:rsidRPr="001A2F83">
        <w:rPr>
          <w:rFonts w:asciiTheme="minorHAnsi" w:hAnsiTheme="minorHAnsi" w:cstheme="minorHAnsi"/>
        </w:rPr>
        <w:t xml:space="preserve">issues starting from </w:t>
      </w:r>
      <w:r w:rsidR="006E2771">
        <w:rPr>
          <w:rFonts w:asciiTheme="minorHAnsi" w:hAnsiTheme="minorHAnsi" w:cstheme="minorHAnsi"/>
        </w:rPr>
        <w:t xml:space="preserve">ensuring </w:t>
      </w:r>
      <w:r w:rsidR="00644828" w:rsidRPr="001A2F83">
        <w:rPr>
          <w:rFonts w:asciiTheme="minorHAnsi" w:hAnsiTheme="minorHAnsi" w:cstheme="minorHAnsi"/>
        </w:rPr>
        <w:t>rule of law</w:t>
      </w:r>
      <w:r w:rsidR="006E2771">
        <w:rPr>
          <w:rFonts w:asciiTheme="minorHAnsi" w:hAnsiTheme="minorHAnsi" w:cstheme="minorHAnsi"/>
        </w:rPr>
        <w:t>, accountability and transitional justice;</w:t>
      </w:r>
      <w:r w:rsidR="00644828" w:rsidRPr="001A2F83">
        <w:rPr>
          <w:rFonts w:asciiTheme="minorHAnsi" w:hAnsiTheme="minorHAnsi" w:cstheme="minorHAnsi"/>
        </w:rPr>
        <w:t xml:space="preserve"> </w:t>
      </w:r>
      <w:r w:rsidR="00367444" w:rsidRPr="001A2F83">
        <w:rPr>
          <w:rFonts w:asciiTheme="minorHAnsi" w:hAnsiTheme="minorHAnsi" w:cstheme="minorHAnsi"/>
        </w:rPr>
        <w:t>promoting sustainable economic growth</w:t>
      </w:r>
      <w:r w:rsidR="00644828" w:rsidRPr="001A2F83">
        <w:rPr>
          <w:rFonts w:asciiTheme="minorHAnsi" w:hAnsiTheme="minorHAnsi" w:cstheme="minorHAnsi"/>
        </w:rPr>
        <w:t>,</w:t>
      </w:r>
      <w:r w:rsidR="0021556A" w:rsidRPr="001A2F83">
        <w:rPr>
          <w:rFonts w:asciiTheme="minorHAnsi" w:hAnsiTheme="minorHAnsi" w:cstheme="minorHAnsi"/>
        </w:rPr>
        <w:t xml:space="preserve"> national ownership,</w:t>
      </w:r>
      <w:r w:rsidR="00367444" w:rsidRPr="001A2F83">
        <w:rPr>
          <w:rFonts w:asciiTheme="minorHAnsi" w:hAnsiTheme="minorHAnsi" w:cstheme="minorHAnsi"/>
        </w:rPr>
        <w:t xml:space="preserve"> </w:t>
      </w:r>
      <w:r w:rsidR="006E2771">
        <w:rPr>
          <w:rFonts w:asciiTheme="minorHAnsi" w:hAnsiTheme="minorHAnsi" w:cstheme="minorHAnsi"/>
        </w:rPr>
        <w:t xml:space="preserve">social cohesion, </w:t>
      </w:r>
      <w:r w:rsidR="00367444" w:rsidRPr="001A2F83">
        <w:rPr>
          <w:rFonts w:asciiTheme="minorHAnsi" w:hAnsiTheme="minorHAnsi" w:cstheme="minorHAnsi"/>
        </w:rPr>
        <w:t>gender equ</w:t>
      </w:r>
      <w:r w:rsidR="00644828" w:rsidRPr="001A2F83">
        <w:rPr>
          <w:rFonts w:asciiTheme="minorHAnsi" w:hAnsiTheme="minorHAnsi" w:cstheme="minorHAnsi"/>
        </w:rPr>
        <w:t>ality, down to the protection</w:t>
      </w:r>
      <w:r w:rsidR="00367444" w:rsidRPr="001A2F83">
        <w:rPr>
          <w:rFonts w:asciiTheme="minorHAnsi" w:hAnsiTheme="minorHAnsi" w:cstheme="minorHAnsi"/>
        </w:rPr>
        <w:t xml:space="preserve"> of human rights and fundamental freedoms</w:t>
      </w:r>
      <w:r w:rsidR="00E32AA9">
        <w:rPr>
          <w:rFonts w:asciiTheme="minorHAnsi" w:hAnsiTheme="minorHAnsi" w:cstheme="minorHAnsi"/>
        </w:rPr>
        <w:t xml:space="preserve"> including religious freedom</w:t>
      </w:r>
      <w:r w:rsidR="00644828" w:rsidRPr="001A2F83">
        <w:rPr>
          <w:rFonts w:asciiTheme="minorHAnsi" w:hAnsiTheme="minorHAnsi" w:cstheme="minorHAnsi"/>
        </w:rPr>
        <w:t xml:space="preserve">. </w:t>
      </w:r>
    </w:p>
    <w:p w14:paraId="0C2D783C" w14:textId="77777777" w:rsidR="00367444" w:rsidRPr="001A2F83" w:rsidRDefault="00367444" w:rsidP="00644828">
      <w:pPr>
        <w:jc w:val="both"/>
        <w:rPr>
          <w:rFonts w:asciiTheme="minorHAnsi" w:hAnsiTheme="minorHAnsi" w:cstheme="minorHAnsi"/>
        </w:rPr>
      </w:pPr>
    </w:p>
    <w:p w14:paraId="64D29CEC" w14:textId="77777777" w:rsidR="004D7B46" w:rsidRPr="001A2F83" w:rsidRDefault="004D7B46" w:rsidP="00C47061">
      <w:pPr>
        <w:jc w:val="both"/>
        <w:rPr>
          <w:rFonts w:asciiTheme="minorHAnsi" w:hAnsiTheme="minorHAnsi" w:cstheme="minorHAnsi"/>
          <w:b/>
          <w:bCs/>
        </w:rPr>
      </w:pPr>
      <w:r w:rsidRPr="001A2F83">
        <w:rPr>
          <w:rFonts w:asciiTheme="minorHAnsi" w:hAnsiTheme="minorHAnsi" w:cstheme="minorHAnsi"/>
          <w:b/>
          <w:bCs/>
        </w:rPr>
        <w:t>Mr. President,</w:t>
      </w:r>
    </w:p>
    <w:p w14:paraId="7EDAF22E" w14:textId="77777777" w:rsidR="00C90E79" w:rsidRPr="001A2F83" w:rsidRDefault="00C90E79" w:rsidP="00C90E79">
      <w:pPr>
        <w:jc w:val="both"/>
        <w:rPr>
          <w:rFonts w:asciiTheme="minorHAnsi" w:hAnsiTheme="minorHAnsi" w:cstheme="minorHAnsi"/>
        </w:rPr>
      </w:pPr>
    </w:p>
    <w:p w14:paraId="54BBCED2" w14:textId="19027CBF" w:rsidR="007E2182" w:rsidRDefault="00B13B79" w:rsidP="00206BF5">
      <w:pPr>
        <w:jc w:val="both"/>
        <w:rPr>
          <w:rFonts w:asciiTheme="minorHAnsi" w:hAnsiTheme="minorHAnsi" w:cstheme="minorHAnsi"/>
        </w:rPr>
      </w:pPr>
      <w:r w:rsidRPr="001A2F83">
        <w:rPr>
          <w:rFonts w:asciiTheme="minorHAnsi" w:hAnsiTheme="minorHAnsi" w:cstheme="minorHAnsi"/>
        </w:rPr>
        <w:t xml:space="preserve">As one of the major T/PCCs, Bangladesh </w:t>
      </w:r>
      <w:r>
        <w:rPr>
          <w:rFonts w:asciiTheme="minorHAnsi" w:hAnsiTheme="minorHAnsi" w:cstheme="minorHAnsi"/>
        </w:rPr>
        <w:t>has</w:t>
      </w:r>
      <w:r w:rsidRPr="001A2F83">
        <w:rPr>
          <w:rFonts w:asciiTheme="minorHAnsi" w:hAnsiTheme="minorHAnsi" w:cstheme="minorHAnsi"/>
        </w:rPr>
        <w:t xml:space="preserve"> been </w:t>
      </w:r>
      <w:r w:rsidRPr="001A2F83">
        <w:rPr>
          <w:rFonts w:asciiTheme="minorHAnsi" w:hAnsiTheme="minorHAnsi" w:cstheme="minorHAnsi"/>
          <w:color w:val="333333"/>
          <w:shd w:val="clear" w:color="auto" w:fill="FFFFFF"/>
        </w:rPr>
        <w:t xml:space="preserve">supporting national and local reconciliation strategies in countries emerging from conflict. </w:t>
      </w:r>
      <w:r w:rsidR="00D745C4">
        <w:rPr>
          <w:rFonts w:asciiTheme="minorHAnsi" w:hAnsiTheme="minorHAnsi" w:cstheme="minorHAnsi"/>
          <w:color w:val="333333"/>
          <w:shd w:val="clear" w:color="auto" w:fill="FFFFFF"/>
        </w:rPr>
        <w:t xml:space="preserve">Under the astute leadership of our Hon’ble Prime Minister Sheikh Hasina, we also have had successful experience of reconciliation in the Chittagong Hills Tracts which had led to the signing of the Chittagong Hill Tracts </w:t>
      </w:r>
      <w:r w:rsidR="0016475D">
        <w:rPr>
          <w:rFonts w:asciiTheme="minorHAnsi" w:hAnsiTheme="minorHAnsi" w:cstheme="minorHAnsi"/>
          <w:color w:val="333333"/>
          <w:shd w:val="clear" w:color="auto" w:fill="FFFFFF"/>
        </w:rPr>
        <w:t xml:space="preserve">Peace Accord of 1997. This has brought sustainable peace and harmony with our ethnic minorities in our Chittagong Hill Tracts area. </w:t>
      </w:r>
      <w:r w:rsidR="00937EF5">
        <w:rPr>
          <w:rFonts w:asciiTheme="minorHAnsi" w:hAnsiTheme="minorHAnsi" w:cstheme="minorHAnsi"/>
          <w:color w:val="333333"/>
          <w:shd w:val="clear" w:color="auto" w:fill="FFFFFF"/>
        </w:rPr>
        <w:t>Drawing from th</w:t>
      </w:r>
      <w:r w:rsidR="0016475D">
        <w:rPr>
          <w:rFonts w:asciiTheme="minorHAnsi" w:hAnsiTheme="minorHAnsi" w:cstheme="minorHAnsi"/>
          <w:color w:val="333333"/>
          <w:shd w:val="clear" w:color="auto" w:fill="FFFFFF"/>
        </w:rPr>
        <w:t>ese</w:t>
      </w:r>
      <w:r w:rsidR="00937EF5">
        <w:rPr>
          <w:rFonts w:asciiTheme="minorHAnsi" w:hAnsiTheme="minorHAnsi" w:cstheme="minorHAnsi"/>
          <w:color w:val="333333"/>
          <w:shd w:val="clear" w:color="auto" w:fill="FFFFFF"/>
        </w:rPr>
        <w:t xml:space="preserve"> experience</w:t>
      </w:r>
      <w:r w:rsidR="0016475D">
        <w:rPr>
          <w:rFonts w:asciiTheme="minorHAnsi" w:hAnsiTheme="minorHAnsi" w:cstheme="minorHAnsi"/>
          <w:color w:val="333333"/>
          <w:shd w:val="clear" w:color="auto" w:fill="FFFFFF"/>
        </w:rPr>
        <w:t>s</w:t>
      </w:r>
      <w:r w:rsidR="00937EF5">
        <w:rPr>
          <w:rFonts w:asciiTheme="minorHAnsi" w:hAnsiTheme="minorHAnsi" w:cstheme="minorHAnsi"/>
          <w:color w:val="333333"/>
          <w:shd w:val="clear" w:color="auto" w:fill="FFFFFF"/>
        </w:rPr>
        <w:t xml:space="preserve">, </w:t>
      </w:r>
      <w:r w:rsidR="00937EF5" w:rsidRPr="001A2F83">
        <w:rPr>
          <w:rFonts w:asciiTheme="minorHAnsi" w:hAnsiTheme="minorHAnsi" w:cstheme="minorHAnsi"/>
        </w:rPr>
        <w:t xml:space="preserve">we </w:t>
      </w:r>
      <w:r>
        <w:rPr>
          <w:rFonts w:asciiTheme="minorHAnsi" w:hAnsiTheme="minorHAnsi" w:cstheme="minorHAnsi"/>
        </w:rPr>
        <w:t xml:space="preserve">believe reconciliation </w:t>
      </w:r>
      <w:r w:rsidR="00E32AA9">
        <w:rPr>
          <w:rFonts w:asciiTheme="minorHAnsi" w:hAnsiTheme="minorHAnsi" w:cstheme="minorHAnsi"/>
        </w:rPr>
        <w:t>can be</w:t>
      </w:r>
      <w:r>
        <w:rPr>
          <w:rFonts w:asciiTheme="minorHAnsi" w:hAnsiTheme="minorHAnsi" w:cstheme="minorHAnsi"/>
        </w:rPr>
        <w:t xml:space="preserve"> a critical enabler</w:t>
      </w:r>
      <w:r w:rsidR="00206BF5">
        <w:rPr>
          <w:rFonts w:asciiTheme="minorHAnsi" w:hAnsiTheme="minorHAnsi" w:cstheme="minorHAnsi"/>
        </w:rPr>
        <w:t xml:space="preserve"> for</w:t>
      </w:r>
      <w:r w:rsidR="00DC04B9" w:rsidRPr="001A2F83">
        <w:rPr>
          <w:rFonts w:asciiTheme="minorHAnsi" w:hAnsiTheme="minorHAnsi" w:cstheme="minorHAnsi"/>
        </w:rPr>
        <w:t xml:space="preserve"> resolv</w:t>
      </w:r>
      <w:r w:rsidR="00206BF5">
        <w:rPr>
          <w:rFonts w:asciiTheme="minorHAnsi" w:hAnsiTheme="minorHAnsi" w:cstheme="minorHAnsi"/>
        </w:rPr>
        <w:t>ing</w:t>
      </w:r>
      <w:r w:rsidR="00DC04B9" w:rsidRPr="001A2F83">
        <w:rPr>
          <w:rFonts w:asciiTheme="minorHAnsi" w:hAnsiTheme="minorHAnsi" w:cstheme="minorHAnsi"/>
        </w:rPr>
        <w:t xml:space="preserve"> the Rohingya humanitarian crisis</w:t>
      </w:r>
      <w:r w:rsidR="00937EF5">
        <w:rPr>
          <w:rFonts w:asciiTheme="minorHAnsi" w:hAnsiTheme="minorHAnsi" w:cstheme="minorHAnsi"/>
        </w:rPr>
        <w:t xml:space="preserve"> the brunt of which we are bearing</w:t>
      </w:r>
      <w:r w:rsidR="00662B52" w:rsidRPr="001A2F83">
        <w:rPr>
          <w:rFonts w:asciiTheme="minorHAnsi" w:hAnsiTheme="minorHAnsi" w:cstheme="minorHAnsi"/>
        </w:rPr>
        <w:t xml:space="preserve">. </w:t>
      </w:r>
      <w:r w:rsidR="00DC04B9" w:rsidRPr="001A2F83">
        <w:rPr>
          <w:rFonts w:asciiTheme="minorHAnsi" w:hAnsiTheme="minorHAnsi" w:cstheme="minorHAnsi"/>
        </w:rPr>
        <w:t xml:space="preserve">We </w:t>
      </w:r>
      <w:r w:rsidR="00662B52" w:rsidRPr="001A2F83">
        <w:rPr>
          <w:rFonts w:asciiTheme="minorHAnsi" w:hAnsiTheme="minorHAnsi" w:cstheme="minorHAnsi"/>
        </w:rPr>
        <w:t>are</w:t>
      </w:r>
      <w:r w:rsidR="00DC04B9" w:rsidRPr="001A2F83">
        <w:rPr>
          <w:rFonts w:asciiTheme="minorHAnsi" w:hAnsiTheme="minorHAnsi" w:cstheme="minorHAnsi"/>
        </w:rPr>
        <w:t xml:space="preserve"> convinced that </w:t>
      </w:r>
      <w:r w:rsidR="00F8788C">
        <w:rPr>
          <w:rFonts w:asciiTheme="minorHAnsi" w:hAnsiTheme="minorHAnsi" w:cstheme="minorHAnsi"/>
        </w:rPr>
        <w:t>Security C</w:t>
      </w:r>
      <w:r w:rsidR="00662B52" w:rsidRPr="001A2F83">
        <w:rPr>
          <w:rFonts w:asciiTheme="minorHAnsi" w:hAnsiTheme="minorHAnsi" w:cstheme="minorHAnsi"/>
        </w:rPr>
        <w:t>ouncil can play a</w:t>
      </w:r>
      <w:r w:rsidR="00937EF5">
        <w:rPr>
          <w:rFonts w:asciiTheme="minorHAnsi" w:hAnsiTheme="minorHAnsi" w:cstheme="minorHAnsi"/>
        </w:rPr>
        <w:t xml:space="preserve">n important </w:t>
      </w:r>
      <w:r w:rsidR="00662B52" w:rsidRPr="001A2F83">
        <w:rPr>
          <w:rFonts w:asciiTheme="minorHAnsi" w:hAnsiTheme="minorHAnsi" w:cstheme="minorHAnsi"/>
        </w:rPr>
        <w:t>role</w:t>
      </w:r>
      <w:r w:rsidR="00367444" w:rsidRPr="001A2F83">
        <w:rPr>
          <w:rFonts w:asciiTheme="minorHAnsi" w:hAnsiTheme="minorHAnsi" w:cstheme="minorHAnsi"/>
        </w:rPr>
        <w:t xml:space="preserve"> </w:t>
      </w:r>
      <w:r w:rsidR="0065482A">
        <w:rPr>
          <w:rFonts w:asciiTheme="minorHAnsi" w:hAnsiTheme="minorHAnsi" w:cstheme="minorHAnsi"/>
        </w:rPr>
        <w:t xml:space="preserve">in </w:t>
      </w:r>
      <w:r w:rsidR="00367444" w:rsidRPr="001A2F83">
        <w:rPr>
          <w:rFonts w:asciiTheme="minorHAnsi" w:hAnsiTheme="minorHAnsi" w:cstheme="minorHAnsi"/>
        </w:rPr>
        <w:t xml:space="preserve">promoting </w:t>
      </w:r>
      <w:r w:rsidR="00662B52" w:rsidRPr="001A2F83">
        <w:rPr>
          <w:rFonts w:asciiTheme="minorHAnsi" w:hAnsiTheme="minorHAnsi" w:cstheme="minorHAnsi"/>
        </w:rPr>
        <w:t xml:space="preserve">sustainable </w:t>
      </w:r>
      <w:r w:rsidR="00367444" w:rsidRPr="001A2F83">
        <w:rPr>
          <w:rFonts w:asciiTheme="minorHAnsi" w:hAnsiTheme="minorHAnsi" w:cstheme="minorHAnsi"/>
        </w:rPr>
        <w:t>peace in Myanmar’s Rakhine State</w:t>
      </w:r>
      <w:r w:rsidR="00206BF5">
        <w:rPr>
          <w:rFonts w:asciiTheme="minorHAnsi" w:hAnsiTheme="minorHAnsi" w:cstheme="minorHAnsi"/>
        </w:rPr>
        <w:t xml:space="preserve"> by</w:t>
      </w:r>
      <w:r>
        <w:rPr>
          <w:rFonts w:asciiTheme="minorHAnsi" w:hAnsiTheme="minorHAnsi" w:cstheme="minorHAnsi"/>
        </w:rPr>
        <w:t xml:space="preserve"> </w:t>
      </w:r>
      <w:r w:rsidR="00662B52" w:rsidRPr="001A2F83">
        <w:rPr>
          <w:rFonts w:asciiTheme="minorHAnsi" w:hAnsiTheme="minorHAnsi" w:cstheme="minorHAnsi"/>
        </w:rPr>
        <w:t>ensuring reconciliation</w:t>
      </w:r>
      <w:r w:rsidR="00065936" w:rsidRPr="001A2F83">
        <w:rPr>
          <w:rFonts w:asciiTheme="minorHAnsi" w:hAnsiTheme="minorHAnsi" w:cstheme="minorHAnsi"/>
        </w:rPr>
        <w:t xml:space="preserve"> and reintegration</w:t>
      </w:r>
      <w:r w:rsidR="00662B52" w:rsidRPr="001A2F83">
        <w:rPr>
          <w:rFonts w:asciiTheme="minorHAnsi" w:hAnsiTheme="minorHAnsi" w:cstheme="minorHAnsi"/>
        </w:rPr>
        <w:t xml:space="preserve"> of Rohingya community with Myanmar society.</w:t>
      </w:r>
      <w:r w:rsidR="00F8788C">
        <w:rPr>
          <w:rFonts w:asciiTheme="minorHAnsi" w:hAnsiTheme="minorHAnsi" w:cstheme="minorHAnsi"/>
        </w:rPr>
        <w:t xml:space="preserve"> </w:t>
      </w:r>
      <w:r w:rsidR="0065482A">
        <w:rPr>
          <w:rFonts w:asciiTheme="minorHAnsi" w:hAnsiTheme="minorHAnsi" w:cstheme="minorHAnsi"/>
        </w:rPr>
        <w:t>This is what can pave the way for repatriation</w:t>
      </w:r>
      <w:r w:rsidR="0065482A" w:rsidRPr="001A2F83">
        <w:rPr>
          <w:rFonts w:asciiTheme="minorHAnsi" w:hAnsiTheme="minorHAnsi" w:cstheme="minorHAnsi"/>
        </w:rPr>
        <w:t>.</w:t>
      </w:r>
      <w:r w:rsidR="0065482A">
        <w:rPr>
          <w:rFonts w:asciiTheme="minorHAnsi" w:hAnsiTheme="minorHAnsi" w:cstheme="minorHAnsi"/>
        </w:rPr>
        <w:t xml:space="preserve"> </w:t>
      </w:r>
      <w:r w:rsidR="00206BF5">
        <w:rPr>
          <w:rFonts w:asciiTheme="minorHAnsi" w:hAnsiTheme="minorHAnsi" w:cstheme="minorHAnsi"/>
        </w:rPr>
        <w:t xml:space="preserve">Certainly, it </w:t>
      </w:r>
      <w:r w:rsidR="00206BF5">
        <w:rPr>
          <w:rFonts w:asciiTheme="minorHAnsi" w:hAnsiTheme="minorHAnsi" w:cstheme="minorHAnsi"/>
        </w:rPr>
        <w:lastRenderedPageBreak/>
        <w:t>would</w:t>
      </w:r>
      <w:r w:rsidR="00206BF5" w:rsidRPr="001A2F83">
        <w:rPr>
          <w:rFonts w:asciiTheme="minorHAnsi" w:hAnsiTheme="minorHAnsi" w:cstheme="minorHAnsi"/>
        </w:rPr>
        <w:t xml:space="preserve"> require a rob</w:t>
      </w:r>
      <w:r>
        <w:rPr>
          <w:rFonts w:asciiTheme="minorHAnsi" w:hAnsiTheme="minorHAnsi" w:cstheme="minorHAnsi"/>
        </w:rPr>
        <w:t xml:space="preserve">ust enabling environment underpinned by dialogue </w:t>
      </w:r>
      <w:r w:rsidR="00937EF5">
        <w:rPr>
          <w:rFonts w:asciiTheme="minorHAnsi" w:hAnsiTheme="minorHAnsi" w:cstheme="minorHAnsi"/>
        </w:rPr>
        <w:t xml:space="preserve">between </w:t>
      </w:r>
      <w:r>
        <w:rPr>
          <w:rFonts w:asciiTheme="minorHAnsi" w:hAnsiTheme="minorHAnsi" w:cstheme="minorHAnsi"/>
        </w:rPr>
        <w:t>the Rohingyas</w:t>
      </w:r>
      <w:r w:rsidR="00937EF5">
        <w:rPr>
          <w:rFonts w:asciiTheme="minorHAnsi" w:hAnsiTheme="minorHAnsi" w:cstheme="minorHAnsi"/>
        </w:rPr>
        <w:t xml:space="preserve"> and for that matter other ethnic minorities, rest of Myanmar society and Myanmar authorities</w:t>
      </w:r>
      <w:r>
        <w:rPr>
          <w:rFonts w:asciiTheme="minorHAnsi" w:hAnsiTheme="minorHAnsi" w:cstheme="minorHAnsi"/>
        </w:rPr>
        <w:t>, and a sustainable</w:t>
      </w:r>
      <w:r w:rsidR="00206BF5" w:rsidRPr="001A2F83">
        <w:rPr>
          <w:rFonts w:asciiTheme="minorHAnsi" w:hAnsiTheme="minorHAnsi" w:cstheme="minorHAnsi"/>
        </w:rPr>
        <w:t xml:space="preserve"> political process. Hence, we tend to emphasize more on a comprehensive approach particularly through the prevention of </w:t>
      </w:r>
      <w:r w:rsidR="00871AD7">
        <w:rPr>
          <w:rFonts w:asciiTheme="minorHAnsi" w:hAnsiTheme="minorHAnsi" w:cstheme="minorHAnsi"/>
        </w:rPr>
        <w:t>violence against unarmed civilians, dehumanization narratives</w:t>
      </w:r>
      <w:r w:rsidR="00206BF5" w:rsidRPr="001A2F83">
        <w:rPr>
          <w:rFonts w:asciiTheme="minorHAnsi" w:hAnsiTheme="minorHAnsi" w:cstheme="minorHAnsi"/>
        </w:rPr>
        <w:t xml:space="preserve"> and addressing </w:t>
      </w:r>
      <w:r w:rsidR="00871AD7">
        <w:rPr>
          <w:rFonts w:asciiTheme="minorHAnsi" w:hAnsiTheme="minorHAnsi" w:cstheme="minorHAnsi"/>
        </w:rPr>
        <w:t>the</w:t>
      </w:r>
      <w:r w:rsidR="00206BF5" w:rsidRPr="001A2F83">
        <w:rPr>
          <w:rFonts w:asciiTheme="minorHAnsi" w:hAnsiTheme="minorHAnsi" w:cstheme="minorHAnsi"/>
        </w:rPr>
        <w:t xml:space="preserve"> root causes</w:t>
      </w:r>
      <w:r w:rsidR="00937EF5">
        <w:rPr>
          <w:rFonts w:asciiTheme="minorHAnsi" w:hAnsiTheme="minorHAnsi" w:cstheme="minorHAnsi"/>
        </w:rPr>
        <w:t xml:space="preserve">. </w:t>
      </w:r>
    </w:p>
    <w:p w14:paraId="6D839B6F" w14:textId="77777777" w:rsidR="007E2182" w:rsidRDefault="007E2182" w:rsidP="00206BF5">
      <w:pPr>
        <w:jc w:val="both"/>
        <w:rPr>
          <w:rFonts w:asciiTheme="minorHAnsi" w:hAnsiTheme="minorHAnsi" w:cstheme="minorHAnsi"/>
          <w:color w:val="222222"/>
        </w:rPr>
      </w:pPr>
    </w:p>
    <w:p w14:paraId="3089D6DB" w14:textId="24CC1BB1" w:rsidR="00206BF5" w:rsidRPr="001A2F83" w:rsidRDefault="0065482A" w:rsidP="00206BF5">
      <w:pPr>
        <w:jc w:val="both"/>
        <w:rPr>
          <w:rFonts w:asciiTheme="minorHAnsi" w:hAnsiTheme="minorHAnsi" w:cstheme="minorHAnsi"/>
        </w:rPr>
      </w:pPr>
      <w:r>
        <w:rPr>
          <w:rFonts w:asciiTheme="minorHAnsi" w:hAnsiTheme="minorHAnsi" w:cstheme="minorHAnsi"/>
          <w:color w:val="222222"/>
        </w:rPr>
        <w:t xml:space="preserve">There are many successful models for achieving truth and reconciliation and transitional justice in many </w:t>
      </w:r>
      <w:r w:rsidR="00F550E5">
        <w:rPr>
          <w:rFonts w:asciiTheme="minorHAnsi" w:hAnsiTheme="minorHAnsi" w:cstheme="minorHAnsi"/>
          <w:color w:val="222222"/>
        </w:rPr>
        <w:t xml:space="preserve">countries </w:t>
      </w:r>
      <w:r w:rsidR="002659DA">
        <w:rPr>
          <w:rFonts w:asciiTheme="minorHAnsi" w:hAnsiTheme="minorHAnsi" w:cstheme="minorHAnsi"/>
          <w:color w:val="222222"/>
        </w:rPr>
        <w:t xml:space="preserve">such as Rwanda, South Africa, Sierra Leone </w:t>
      </w:r>
      <w:r>
        <w:rPr>
          <w:rFonts w:asciiTheme="minorHAnsi" w:hAnsiTheme="minorHAnsi" w:cstheme="minorHAnsi"/>
          <w:color w:val="222222"/>
        </w:rPr>
        <w:t xml:space="preserve">which may be followed. </w:t>
      </w:r>
      <w:r w:rsidR="00F550E5">
        <w:rPr>
          <w:rFonts w:asciiTheme="minorHAnsi" w:hAnsiTheme="minorHAnsi" w:cstheme="minorHAnsi"/>
        </w:rPr>
        <w:t xml:space="preserve">Reports of various UN mechanisms on Myanmar would also be useful. </w:t>
      </w:r>
      <w:r>
        <w:rPr>
          <w:rFonts w:asciiTheme="minorHAnsi" w:hAnsiTheme="minorHAnsi" w:cstheme="minorHAnsi"/>
          <w:color w:val="222222"/>
        </w:rPr>
        <w:t>In</w:t>
      </w:r>
      <w:r w:rsidR="00F2027D">
        <w:rPr>
          <w:rFonts w:asciiTheme="minorHAnsi" w:hAnsiTheme="minorHAnsi" w:cstheme="minorHAnsi"/>
          <w:color w:val="222222"/>
        </w:rPr>
        <w:t xml:space="preserve"> addition</w:t>
      </w:r>
      <w:r>
        <w:rPr>
          <w:rFonts w:asciiTheme="minorHAnsi" w:hAnsiTheme="minorHAnsi" w:cstheme="minorHAnsi"/>
          <w:color w:val="222222"/>
        </w:rPr>
        <w:t>, we wish to highlight a few points</w:t>
      </w:r>
      <w:r w:rsidR="00EB4E4D">
        <w:rPr>
          <w:rFonts w:asciiTheme="minorHAnsi" w:hAnsiTheme="minorHAnsi" w:cstheme="minorHAnsi"/>
        </w:rPr>
        <w:t>:</w:t>
      </w:r>
    </w:p>
    <w:p w14:paraId="33046B0C" w14:textId="77777777" w:rsidR="00B65531" w:rsidRPr="00B65531" w:rsidRDefault="00B65531" w:rsidP="00B65531">
      <w:pPr>
        <w:jc w:val="both"/>
        <w:rPr>
          <w:rFonts w:asciiTheme="minorHAnsi" w:hAnsiTheme="minorHAnsi" w:cstheme="minorHAnsi"/>
          <w:color w:val="222222"/>
        </w:rPr>
      </w:pPr>
      <w:r w:rsidRPr="00B65531">
        <w:rPr>
          <w:rFonts w:asciiTheme="minorHAnsi" w:hAnsiTheme="minorHAnsi" w:cstheme="minorHAnsi"/>
          <w:color w:val="222222"/>
        </w:rPr>
        <w:t> </w:t>
      </w:r>
    </w:p>
    <w:p w14:paraId="4142B58E" w14:textId="3790630B" w:rsidR="00B65531" w:rsidRPr="00B65531" w:rsidRDefault="00B65531" w:rsidP="00B65531">
      <w:pPr>
        <w:jc w:val="both"/>
        <w:rPr>
          <w:rFonts w:asciiTheme="minorHAnsi" w:hAnsiTheme="minorHAnsi" w:cstheme="minorHAnsi"/>
          <w:color w:val="222222"/>
        </w:rPr>
      </w:pPr>
      <w:r w:rsidRPr="00B65531">
        <w:rPr>
          <w:rFonts w:asciiTheme="minorHAnsi" w:hAnsiTheme="minorHAnsi" w:cstheme="minorHAnsi"/>
          <w:b/>
          <w:bCs/>
          <w:color w:val="222222"/>
        </w:rPr>
        <w:t>First,</w:t>
      </w:r>
      <w:r w:rsidR="00B13B79">
        <w:rPr>
          <w:rFonts w:asciiTheme="minorHAnsi" w:hAnsiTheme="minorHAnsi" w:cstheme="minorHAnsi"/>
          <w:b/>
          <w:bCs/>
          <w:color w:val="222222"/>
        </w:rPr>
        <w:t xml:space="preserve"> </w:t>
      </w:r>
      <w:r w:rsidR="00315AB9" w:rsidRPr="001A2F83">
        <w:rPr>
          <w:rFonts w:asciiTheme="minorHAnsi" w:hAnsiTheme="minorHAnsi" w:cstheme="minorHAnsi"/>
          <w:color w:val="222222"/>
        </w:rPr>
        <w:t xml:space="preserve">Myanmar </w:t>
      </w:r>
      <w:r w:rsidR="00065936" w:rsidRPr="001A2F83">
        <w:rPr>
          <w:rFonts w:asciiTheme="minorHAnsi" w:hAnsiTheme="minorHAnsi" w:cstheme="minorHAnsi"/>
          <w:color w:val="222222"/>
        </w:rPr>
        <w:t xml:space="preserve">must </w:t>
      </w:r>
      <w:r w:rsidR="00315AB9" w:rsidRPr="001A2F83">
        <w:rPr>
          <w:rFonts w:asciiTheme="minorHAnsi" w:hAnsiTheme="minorHAnsi" w:cstheme="minorHAnsi"/>
          <w:color w:val="222222"/>
        </w:rPr>
        <w:t xml:space="preserve">adopt </w:t>
      </w:r>
      <w:r w:rsidR="00EB4E4D">
        <w:rPr>
          <w:rFonts w:asciiTheme="minorHAnsi" w:hAnsiTheme="minorHAnsi" w:cstheme="minorHAnsi"/>
          <w:color w:val="222222"/>
        </w:rPr>
        <w:t xml:space="preserve">clearly defined </w:t>
      </w:r>
      <w:r w:rsidRPr="00B65531">
        <w:rPr>
          <w:rFonts w:asciiTheme="minorHAnsi" w:hAnsiTheme="minorHAnsi" w:cstheme="minorHAnsi"/>
          <w:color w:val="222222"/>
        </w:rPr>
        <w:t xml:space="preserve">strategies for </w:t>
      </w:r>
      <w:r w:rsidR="00315AB9" w:rsidRPr="001A2F83">
        <w:rPr>
          <w:rFonts w:asciiTheme="minorHAnsi" w:hAnsiTheme="minorHAnsi" w:cstheme="minorHAnsi"/>
          <w:color w:val="222222"/>
        </w:rPr>
        <w:t>reconciliation so that the returning Rohingya</w:t>
      </w:r>
      <w:r w:rsidR="00E32AA9">
        <w:rPr>
          <w:rFonts w:asciiTheme="minorHAnsi" w:hAnsiTheme="minorHAnsi" w:cstheme="minorHAnsi"/>
          <w:color w:val="222222"/>
        </w:rPr>
        <w:t xml:space="preserve">s </w:t>
      </w:r>
      <w:r w:rsidR="00315AB9" w:rsidRPr="001A2F83">
        <w:rPr>
          <w:rFonts w:asciiTheme="minorHAnsi" w:hAnsiTheme="minorHAnsi" w:cstheme="minorHAnsi"/>
          <w:color w:val="222222"/>
        </w:rPr>
        <w:t>can have</w:t>
      </w:r>
      <w:r w:rsidRPr="00B65531">
        <w:rPr>
          <w:rFonts w:asciiTheme="minorHAnsi" w:hAnsiTheme="minorHAnsi" w:cstheme="minorHAnsi"/>
          <w:color w:val="222222"/>
        </w:rPr>
        <w:t xml:space="preserve"> harmonious co-existence </w:t>
      </w:r>
      <w:r w:rsidR="00871AD7">
        <w:rPr>
          <w:rFonts w:asciiTheme="minorHAnsi" w:hAnsiTheme="minorHAnsi" w:cstheme="minorHAnsi"/>
          <w:color w:val="222222"/>
        </w:rPr>
        <w:t>in Rakhine State</w:t>
      </w:r>
      <w:r w:rsidR="00EA1F8C" w:rsidRPr="001A2F83">
        <w:rPr>
          <w:rFonts w:asciiTheme="minorHAnsi" w:hAnsiTheme="minorHAnsi" w:cstheme="minorHAnsi"/>
          <w:color w:val="222222"/>
        </w:rPr>
        <w:t>. Here, t</w:t>
      </w:r>
      <w:r w:rsidR="00EA1F8C" w:rsidRPr="001A2F83">
        <w:rPr>
          <w:rFonts w:asciiTheme="minorHAnsi" w:hAnsiTheme="minorHAnsi" w:cstheme="minorHAnsi"/>
        </w:rPr>
        <w:t xml:space="preserve">he importance of appropriate confidence building measures among the parties concerned need not be overemphasized. </w:t>
      </w:r>
      <w:r w:rsidR="00871AD7">
        <w:rPr>
          <w:rFonts w:asciiTheme="minorHAnsi" w:hAnsiTheme="minorHAnsi" w:cstheme="minorHAnsi"/>
        </w:rPr>
        <w:t>A whole</w:t>
      </w:r>
      <w:r w:rsidR="00937EF5">
        <w:rPr>
          <w:rFonts w:asciiTheme="minorHAnsi" w:hAnsiTheme="minorHAnsi" w:cstheme="minorHAnsi"/>
        </w:rPr>
        <w:t>-</w:t>
      </w:r>
      <w:r w:rsidR="00871AD7">
        <w:rPr>
          <w:rFonts w:asciiTheme="minorHAnsi" w:hAnsiTheme="minorHAnsi" w:cstheme="minorHAnsi"/>
        </w:rPr>
        <w:t>of</w:t>
      </w:r>
      <w:r w:rsidR="00937EF5">
        <w:rPr>
          <w:rFonts w:asciiTheme="minorHAnsi" w:hAnsiTheme="minorHAnsi" w:cstheme="minorHAnsi"/>
        </w:rPr>
        <w:t>-</w:t>
      </w:r>
      <w:r w:rsidR="00871AD7">
        <w:rPr>
          <w:rFonts w:asciiTheme="minorHAnsi" w:hAnsiTheme="minorHAnsi" w:cstheme="minorHAnsi"/>
        </w:rPr>
        <w:t>society approach</w:t>
      </w:r>
      <w:r w:rsidR="00B11FF8">
        <w:rPr>
          <w:rFonts w:asciiTheme="minorHAnsi" w:hAnsiTheme="minorHAnsi" w:cstheme="minorHAnsi"/>
        </w:rPr>
        <w:t xml:space="preserve"> with opportunities for the civil society </w:t>
      </w:r>
      <w:r w:rsidR="00E32AA9">
        <w:rPr>
          <w:rFonts w:asciiTheme="minorHAnsi" w:hAnsiTheme="minorHAnsi" w:cstheme="minorHAnsi"/>
        </w:rPr>
        <w:t>and media</w:t>
      </w:r>
      <w:r w:rsidR="00B11FF8">
        <w:rPr>
          <w:rFonts w:asciiTheme="minorHAnsi" w:hAnsiTheme="minorHAnsi" w:cstheme="minorHAnsi"/>
        </w:rPr>
        <w:t xml:space="preserve"> actors </w:t>
      </w:r>
      <w:r w:rsidR="00E32AA9">
        <w:rPr>
          <w:rFonts w:asciiTheme="minorHAnsi" w:hAnsiTheme="minorHAnsi" w:cstheme="minorHAnsi"/>
        </w:rPr>
        <w:t>hold</w:t>
      </w:r>
      <w:r w:rsidR="0065482A">
        <w:rPr>
          <w:rFonts w:asciiTheme="minorHAnsi" w:hAnsiTheme="minorHAnsi" w:cstheme="minorHAnsi"/>
        </w:rPr>
        <w:t>s</w:t>
      </w:r>
      <w:r w:rsidR="00EA1F8C" w:rsidRPr="001A2F83">
        <w:rPr>
          <w:rFonts w:asciiTheme="minorHAnsi" w:hAnsiTheme="minorHAnsi" w:cstheme="minorHAnsi"/>
        </w:rPr>
        <w:t xml:space="preserve"> </w:t>
      </w:r>
      <w:r w:rsidR="00871AD7">
        <w:rPr>
          <w:rFonts w:asciiTheme="minorHAnsi" w:hAnsiTheme="minorHAnsi" w:cstheme="minorHAnsi"/>
        </w:rPr>
        <w:t>the key</w:t>
      </w:r>
      <w:r w:rsidR="00EA1F8C" w:rsidRPr="001A2F83">
        <w:rPr>
          <w:rFonts w:asciiTheme="minorHAnsi" w:hAnsiTheme="minorHAnsi" w:cstheme="minorHAnsi"/>
        </w:rPr>
        <w:t>.</w:t>
      </w:r>
      <w:r w:rsidR="00666F17">
        <w:rPr>
          <w:rFonts w:asciiTheme="minorHAnsi" w:hAnsiTheme="minorHAnsi" w:cstheme="minorHAnsi"/>
        </w:rPr>
        <w:t xml:space="preserve"> </w:t>
      </w:r>
    </w:p>
    <w:p w14:paraId="1898AA16" w14:textId="77777777" w:rsidR="00835FFF" w:rsidRDefault="00835FFF" w:rsidP="00433013">
      <w:pPr>
        <w:jc w:val="both"/>
        <w:rPr>
          <w:rFonts w:asciiTheme="minorHAnsi" w:hAnsiTheme="minorHAnsi" w:cstheme="minorHAnsi"/>
          <w:b/>
          <w:bCs/>
          <w:color w:val="222222"/>
        </w:rPr>
      </w:pPr>
    </w:p>
    <w:p w14:paraId="373BDF0E" w14:textId="02725036" w:rsidR="00433013" w:rsidRPr="001A2F83" w:rsidRDefault="00B65531" w:rsidP="00433013">
      <w:pPr>
        <w:jc w:val="both"/>
        <w:rPr>
          <w:rFonts w:asciiTheme="minorHAnsi" w:hAnsiTheme="minorHAnsi" w:cstheme="minorHAnsi"/>
        </w:rPr>
      </w:pPr>
      <w:r w:rsidRPr="00B65531">
        <w:rPr>
          <w:rFonts w:asciiTheme="minorHAnsi" w:hAnsiTheme="minorHAnsi" w:cstheme="minorHAnsi"/>
          <w:b/>
          <w:bCs/>
          <w:color w:val="222222"/>
        </w:rPr>
        <w:t>Second,</w:t>
      </w:r>
      <w:r w:rsidR="00B13B79">
        <w:rPr>
          <w:rFonts w:asciiTheme="minorHAnsi" w:hAnsiTheme="minorHAnsi" w:cstheme="minorHAnsi"/>
          <w:b/>
          <w:bCs/>
          <w:color w:val="222222"/>
        </w:rPr>
        <w:t xml:space="preserve"> </w:t>
      </w:r>
      <w:r w:rsidR="00433013" w:rsidRPr="001A2F83">
        <w:rPr>
          <w:rFonts w:asciiTheme="minorHAnsi" w:hAnsiTheme="minorHAnsi" w:cstheme="minorHAnsi"/>
        </w:rPr>
        <w:t xml:space="preserve">any reconciliation process </w:t>
      </w:r>
      <w:r w:rsidR="00EB4E4D">
        <w:rPr>
          <w:rFonts w:asciiTheme="minorHAnsi" w:hAnsiTheme="minorHAnsi" w:cstheme="minorHAnsi"/>
        </w:rPr>
        <w:t xml:space="preserve">in Rakhine state </w:t>
      </w:r>
      <w:r w:rsidR="00433013" w:rsidRPr="001A2F83">
        <w:rPr>
          <w:rFonts w:asciiTheme="minorHAnsi" w:hAnsiTheme="minorHAnsi" w:cstheme="minorHAnsi"/>
        </w:rPr>
        <w:t>must pass the rigor</w:t>
      </w:r>
      <w:r w:rsidR="00B13B79">
        <w:rPr>
          <w:rFonts w:asciiTheme="minorHAnsi" w:hAnsiTheme="minorHAnsi" w:cstheme="minorHAnsi"/>
        </w:rPr>
        <w:t>s</w:t>
      </w:r>
      <w:r w:rsidR="00433013" w:rsidRPr="001A2F83">
        <w:rPr>
          <w:rFonts w:asciiTheme="minorHAnsi" w:hAnsiTheme="minorHAnsi" w:cstheme="minorHAnsi"/>
        </w:rPr>
        <w:t xml:space="preserve"> of transparency</w:t>
      </w:r>
      <w:r w:rsidR="0065482A">
        <w:rPr>
          <w:rFonts w:asciiTheme="minorHAnsi" w:hAnsiTheme="minorHAnsi" w:cstheme="minorHAnsi"/>
        </w:rPr>
        <w:t xml:space="preserve">, </w:t>
      </w:r>
      <w:r w:rsidR="00433013" w:rsidRPr="001A2F83">
        <w:rPr>
          <w:rFonts w:asciiTheme="minorHAnsi" w:hAnsiTheme="minorHAnsi" w:cstheme="minorHAnsi"/>
        </w:rPr>
        <w:t>objectivity</w:t>
      </w:r>
      <w:r w:rsidR="00B11FF8">
        <w:rPr>
          <w:rFonts w:asciiTheme="minorHAnsi" w:hAnsiTheme="minorHAnsi" w:cstheme="minorHAnsi"/>
        </w:rPr>
        <w:t>, trust and confidence</w:t>
      </w:r>
      <w:r w:rsidR="00433013" w:rsidRPr="001A2F83">
        <w:rPr>
          <w:rFonts w:asciiTheme="minorHAnsi" w:hAnsiTheme="minorHAnsi" w:cstheme="minorHAnsi"/>
        </w:rPr>
        <w:t xml:space="preserve">. As such, it is important that regional or international actors are involved in the process. </w:t>
      </w:r>
      <w:r w:rsidR="00A5462B">
        <w:rPr>
          <w:rFonts w:asciiTheme="minorHAnsi" w:hAnsiTheme="minorHAnsi" w:cstheme="minorHAnsi"/>
        </w:rPr>
        <w:t>The success</w:t>
      </w:r>
      <w:r w:rsidR="00433013" w:rsidRPr="001A2F83">
        <w:rPr>
          <w:rFonts w:asciiTheme="minorHAnsi" w:hAnsiTheme="minorHAnsi" w:cstheme="minorHAnsi"/>
        </w:rPr>
        <w:t xml:space="preserve"> would largely depend on the impartiality of the actors, their compliance with agreed </w:t>
      </w:r>
      <w:r w:rsidR="00EB4E4D">
        <w:rPr>
          <w:rFonts w:asciiTheme="minorHAnsi" w:hAnsiTheme="minorHAnsi" w:cstheme="minorHAnsi"/>
        </w:rPr>
        <w:t>norms</w:t>
      </w:r>
      <w:r w:rsidR="00433013" w:rsidRPr="001A2F83">
        <w:rPr>
          <w:rFonts w:asciiTheme="minorHAnsi" w:hAnsiTheme="minorHAnsi" w:cstheme="minorHAnsi"/>
        </w:rPr>
        <w:t>, and respect for diverse opinions</w:t>
      </w:r>
      <w:r w:rsidR="00EB4E4D">
        <w:rPr>
          <w:rFonts w:asciiTheme="minorHAnsi" w:hAnsiTheme="minorHAnsi" w:cstheme="minorHAnsi"/>
        </w:rPr>
        <w:t>, and most importantly international law</w:t>
      </w:r>
      <w:r w:rsidR="00433013" w:rsidRPr="001A2F83">
        <w:rPr>
          <w:rFonts w:asciiTheme="minorHAnsi" w:hAnsiTheme="minorHAnsi" w:cstheme="minorHAnsi"/>
        </w:rPr>
        <w:t xml:space="preserve">. </w:t>
      </w:r>
    </w:p>
    <w:p w14:paraId="0EE8E718" w14:textId="77777777" w:rsidR="00433013" w:rsidRPr="001A2F83" w:rsidRDefault="00433013" w:rsidP="00433013">
      <w:pPr>
        <w:jc w:val="both"/>
        <w:rPr>
          <w:rFonts w:asciiTheme="minorHAnsi" w:hAnsiTheme="minorHAnsi" w:cstheme="minorHAnsi"/>
          <w:color w:val="222222"/>
        </w:rPr>
      </w:pPr>
    </w:p>
    <w:p w14:paraId="17F63061" w14:textId="65583165" w:rsidR="00B65531" w:rsidRPr="00B65531" w:rsidRDefault="00EA1F8C" w:rsidP="00433013">
      <w:pPr>
        <w:jc w:val="both"/>
        <w:rPr>
          <w:rFonts w:asciiTheme="minorHAnsi" w:hAnsiTheme="minorHAnsi" w:cstheme="minorHAnsi"/>
          <w:color w:val="222222"/>
        </w:rPr>
      </w:pPr>
      <w:r w:rsidRPr="001A2F83">
        <w:rPr>
          <w:rFonts w:asciiTheme="minorHAnsi" w:hAnsiTheme="minorHAnsi" w:cstheme="minorHAnsi"/>
          <w:b/>
          <w:bCs/>
          <w:color w:val="222222"/>
        </w:rPr>
        <w:t>Third,</w:t>
      </w:r>
      <w:r w:rsidR="00B13B79">
        <w:rPr>
          <w:rFonts w:asciiTheme="minorHAnsi" w:hAnsiTheme="minorHAnsi" w:cstheme="minorHAnsi"/>
          <w:b/>
          <w:bCs/>
          <w:color w:val="222222"/>
        </w:rPr>
        <w:t xml:space="preserve"> </w:t>
      </w:r>
      <w:r w:rsidR="00B65531" w:rsidRPr="00B65531">
        <w:rPr>
          <w:rFonts w:asciiTheme="minorHAnsi" w:hAnsiTheme="minorHAnsi" w:cstheme="minorHAnsi"/>
          <w:color w:val="222222"/>
        </w:rPr>
        <w:t xml:space="preserve">the </w:t>
      </w:r>
      <w:r w:rsidR="00B13B79">
        <w:rPr>
          <w:rFonts w:asciiTheme="minorHAnsi" w:hAnsiTheme="minorHAnsi" w:cstheme="minorHAnsi"/>
          <w:color w:val="222222"/>
        </w:rPr>
        <w:t>Security C</w:t>
      </w:r>
      <w:r w:rsidR="00315AB9" w:rsidRPr="001A2F83">
        <w:rPr>
          <w:rFonts w:asciiTheme="minorHAnsi" w:hAnsiTheme="minorHAnsi" w:cstheme="minorHAnsi"/>
          <w:color w:val="222222"/>
        </w:rPr>
        <w:t xml:space="preserve">ouncil </w:t>
      </w:r>
      <w:proofErr w:type="gramStart"/>
      <w:r w:rsidR="00F2027D">
        <w:rPr>
          <w:rFonts w:asciiTheme="minorHAnsi" w:hAnsiTheme="minorHAnsi" w:cstheme="minorHAnsi"/>
          <w:color w:val="222222"/>
        </w:rPr>
        <w:t>has to</w:t>
      </w:r>
      <w:proofErr w:type="gramEnd"/>
      <w:r w:rsidR="00307F21">
        <w:rPr>
          <w:rFonts w:asciiTheme="minorHAnsi" w:hAnsiTheme="minorHAnsi" w:cstheme="minorHAnsi"/>
          <w:color w:val="222222"/>
        </w:rPr>
        <w:t xml:space="preserve"> </w:t>
      </w:r>
      <w:r w:rsidR="001A2F83" w:rsidRPr="001A2F83">
        <w:rPr>
          <w:rFonts w:asciiTheme="minorHAnsi" w:hAnsiTheme="minorHAnsi" w:cstheme="minorHAnsi"/>
          <w:color w:val="222222"/>
        </w:rPr>
        <w:t>en</w:t>
      </w:r>
      <w:r w:rsidR="00F2027D">
        <w:rPr>
          <w:rFonts w:asciiTheme="minorHAnsi" w:hAnsiTheme="minorHAnsi" w:cstheme="minorHAnsi"/>
          <w:color w:val="222222"/>
        </w:rPr>
        <w:t xml:space="preserve">courage </w:t>
      </w:r>
      <w:r w:rsidR="001A2F83" w:rsidRPr="001A2F83">
        <w:rPr>
          <w:rFonts w:asciiTheme="minorHAnsi" w:hAnsiTheme="minorHAnsi" w:cstheme="minorHAnsi"/>
          <w:color w:val="222222"/>
        </w:rPr>
        <w:t>Myanmar to</w:t>
      </w:r>
      <w:r w:rsidR="00E32AA9">
        <w:rPr>
          <w:rFonts w:asciiTheme="minorHAnsi" w:hAnsiTheme="minorHAnsi" w:cstheme="minorHAnsi"/>
          <w:color w:val="222222"/>
        </w:rPr>
        <w:t xml:space="preserve"> address core </w:t>
      </w:r>
      <w:r w:rsidR="008E3BE3">
        <w:rPr>
          <w:rFonts w:asciiTheme="minorHAnsi" w:hAnsiTheme="minorHAnsi" w:cstheme="minorHAnsi"/>
          <w:color w:val="222222"/>
        </w:rPr>
        <w:t>grievances and</w:t>
      </w:r>
      <w:r w:rsidR="001A2F83" w:rsidRPr="001A2F83">
        <w:rPr>
          <w:rFonts w:asciiTheme="minorHAnsi" w:hAnsiTheme="minorHAnsi" w:cstheme="minorHAnsi"/>
          <w:color w:val="222222"/>
        </w:rPr>
        <w:t xml:space="preserve"> </w:t>
      </w:r>
      <w:r w:rsidR="00B65531" w:rsidRPr="00B65531">
        <w:rPr>
          <w:rFonts w:asciiTheme="minorHAnsi" w:hAnsiTheme="minorHAnsi" w:cstheme="minorHAnsi"/>
          <w:color w:val="222222"/>
        </w:rPr>
        <w:t xml:space="preserve">ensure unhindered and safe passage of relevant humanitarian personnel and supplies to </w:t>
      </w:r>
      <w:r w:rsidR="00433013" w:rsidRPr="001A2F83">
        <w:rPr>
          <w:rFonts w:asciiTheme="minorHAnsi" w:hAnsiTheme="minorHAnsi" w:cstheme="minorHAnsi"/>
          <w:color w:val="222222"/>
        </w:rPr>
        <w:t>ensure resettlement of</w:t>
      </w:r>
      <w:r w:rsidR="00B65531" w:rsidRPr="00B65531">
        <w:rPr>
          <w:rFonts w:asciiTheme="minorHAnsi" w:hAnsiTheme="minorHAnsi" w:cstheme="minorHAnsi"/>
          <w:color w:val="222222"/>
        </w:rPr>
        <w:t xml:space="preserve"> civilians and </w:t>
      </w:r>
      <w:r w:rsidR="00433013" w:rsidRPr="001A2F83">
        <w:rPr>
          <w:rFonts w:asciiTheme="minorHAnsi" w:hAnsiTheme="minorHAnsi" w:cstheme="minorHAnsi"/>
          <w:color w:val="222222"/>
        </w:rPr>
        <w:t xml:space="preserve">reduction of </w:t>
      </w:r>
      <w:r w:rsidR="00B65531" w:rsidRPr="00B65531">
        <w:rPr>
          <w:rFonts w:asciiTheme="minorHAnsi" w:hAnsiTheme="minorHAnsi" w:cstheme="minorHAnsi"/>
          <w:color w:val="222222"/>
        </w:rPr>
        <w:t xml:space="preserve">human sufferings.  </w:t>
      </w:r>
    </w:p>
    <w:p w14:paraId="5AAAB69A" w14:textId="77777777" w:rsidR="00B65531" w:rsidRPr="00B65531" w:rsidRDefault="00B65531" w:rsidP="00B65531">
      <w:pPr>
        <w:jc w:val="both"/>
        <w:rPr>
          <w:rFonts w:asciiTheme="minorHAnsi" w:hAnsiTheme="minorHAnsi" w:cstheme="minorHAnsi"/>
          <w:color w:val="222222"/>
        </w:rPr>
      </w:pPr>
      <w:r w:rsidRPr="00B65531">
        <w:rPr>
          <w:rFonts w:asciiTheme="minorHAnsi" w:hAnsiTheme="minorHAnsi" w:cstheme="minorHAnsi"/>
          <w:color w:val="222222"/>
        </w:rPr>
        <w:t> </w:t>
      </w:r>
    </w:p>
    <w:p w14:paraId="622C2914" w14:textId="3E189DEF" w:rsidR="00B65531" w:rsidRPr="00B65531" w:rsidRDefault="00B65531" w:rsidP="00B65531">
      <w:pPr>
        <w:jc w:val="both"/>
        <w:rPr>
          <w:rFonts w:asciiTheme="minorHAnsi" w:hAnsiTheme="minorHAnsi" w:cstheme="minorHAnsi"/>
          <w:color w:val="222222"/>
        </w:rPr>
      </w:pPr>
      <w:r w:rsidRPr="00B65531">
        <w:rPr>
          <w:rFonts w:asciiTheme="minorHAnsi" w:hAnsiTheme="minorHAnsi" w:cstheme="minorHAnsi"/>
          <w:b/>
          <w:bCs/>
          <w:color w:val="222222"/>
        </w:rPr>
        <w:t>F</w:t>
      </w:r>
      <w:r w:rsidR="001A2F83" w:rsidRPr="001A2F83">
        <w:rPr>
          <w:rFonts w:asciiTheme="minorHAnsi" w:hAnsiTheme="minorHAnsi" w:cstheme="minorHAnsi"/>
          <w:b/>
          <w:bCs/>
          <w:color w:val="222222"/>
        </w:rPr>
        <w:t>ourth</w:t>
      </w:r>
      <w:r w:rsidRPr="00B65531">
        <w:rPr>
          <w:rFonts w:asciiTheme="minorHAnsi" w:hAnsiTheme="minorHAnsi" w:cstheme="minorHAnsi"/>
          <w:b/>
          <w:bCs/>
          <w:color w:val="222222"/>
        </w:rPr>
        <w:t xml:space="preserve">, </w:t>
      </w:r>
      <w:r w:rsidR="00433013" w:rsidRPr="001A2F83">
        <w:rPr>
          <w:rFonts w:asciiTheme="minorHAnsi" w:hAnsiTheme="minorHAnsi" w:cstheme="minorHAnsi"/>
          <w:color w:val="222222"/>
        </w:rPr>
        <w:t>w</w:t>
      </w:r>
      <w:r w:rsidR="00307F21">
        <w:rPr>
          <w:rFonts w:asciiTheme="minorHAnsi" w:hAnsiTheme="minorHAnsi" w:cstheme="minorHAnsi"/>
          <w:color w:val="222222"/>
        </w:rPr>
        <w:t>e have had</w:t>
      </w:r>
      <w:r w:rsidRPr="00B65531">
        <w:rPr>
          <w:rFonts w:asciiTheme="minorHAnsi" w:hAnsiTheme="minorHAnsi" w:cstheme="minorHAnsi"/>
          <w:color w:val="222222"/>
        </w:rPr>
        <w:t xml:space="preserve"> first</w:t>
      </w:r>
      <w:r w:rsidR="00307F21">
        <w:rPr>
          <w:rFonts w:asciiTheme="minorHAnsi" w:hAnsiTheme="minorHAnsi" w:cstheme="minorHAnsi"/>
          <w:color w:val="222222"/>
        </w:rPr>
        <w:t>-</w:t>
      </w:r>
      <w:r w:rsidRPr="00B65531">
        <w:rPr>
          <w:rFonts w:asciiTheme="minorHAnsi" w:hAnsiTheme="minorHAnsi" w:cstheme="minorHAnsi"/>
          <w:color w:val="222222"/>
        </w:rPr>
        <w:t xml:space="preserve">hand accounts </w:t>
      </w:r>
      <w:r w:rsidR="00433013" w:rsidRPr="001A2F83">
        <w:rPr>
          <w:rFonts w:asciiTheme="minorHAnsi" w:hAnsiTheme="minorHAnsi" w:cstheme="minorHAnsi"/>
          <w:color w:val="222222"/>
        </w:rPr>
        <w:t xml:space="preserve">of </w:t>
      </w:r>
      <w:r w:rsidR="00433013" w:rsidRPr="00B65531">
        <w:rPr>
          <w:rFonts w:asciiTheme="minorHAnsi" w:hAnsiTheme="minorHAnsi" w:cstheme="minorHAnsi"/>
          <w:color w:val="222222"/>
        </w:rPr>
        <w:t xml:space="preserve">how sexual violence </w:t>
      </w:r>
      <w:r w:rsidR="00433013" w:rsidRPr="001A2F83">
        <w:rPr>
          <w:rFonts w:asciiTheme="minorHAnsi" w:hAnsiTheme="minorHAnsi" w:cstheme="minorHAnsi"/>
          <w:color w:val="222222"/>
        </w:rPr>
        <w:t>had been</w:t>
      </w:r>
      <w:r w:rsidR="00433013" w:rsidRPr="00B65531">
        <w:rPr>
          <w:rFonts w:asciiTheme="minorHAnsi" w:hAnsiTheme="minorHAnsi" w:cstheme="minorHAnsi"/>
          <w:color w:val="222222"/>
        </w:rPr>
        <w:t xml:space="preserve"> used against </w:t>
      </w:r>
      <w:r w:rsidRPr="00B65531">
        <w:rPr>
          <w:rFonts w:asciiTheme="minorHAnsi" w:hAnsiTheme="minorHAnsi" w:cstheme="minorHAnsi"/>
          <w:color w:val="222222"/>
        </w:rPr>
        <w:t xml:space="preserve">Rohingya women fleeing from </w:t>
      </w:r>
      <w:r w:rsidR="00433013" w:rsidRPr="001A2F83">
        <w:rPr>
          <w:rFonts w:asciiTheme="minorHAnsi" w:hAnsiTheme="minorHAnsi" w:cstheme="minorHAnsi"/>
          <w:color w:val="222222"/>
        </w:rPr>
        <w:t>Myanmar.</w:t>
      </w:r>
      <w:r w:rsidR="00307F21">
        <w:rPr>
          <w:rFonts w:asciiTheme="minorHAnsi" w:hAnsiTheme="minorHAnsi" w:cstheme="minorHAnsi"/>
          <w:color w:val="222222"/>
        </w:rPr>
        <w:t xml:space="preserve"> </w:t>
      </w:r>
      <w:r w:rsidR="00433013" w:rsidRPr="001A2F83">
        <w:rPr>
          <w:rFonts w:asciiTheme="minorHAnsi" w:hAnsiTheme="minorHAnsi" w:cstheme="minorHAnsi"/>
          <w:color w:val="222222"/>
        </w:rPr>
        <w:t xml:space="preserve">The </w:t>
      </w:r>
      <w:r w:rsidR="00A5462B" w:rsidRPr="001A2F83">
        <w:rPr>
          <w:rFonts w:asciiTheme="minorHAnsi" w:hAnsiTheme="minorHAnsi" w:cstheme="minorHAnsi"/>
          <w:color w:val="222222"/>
        </w:rPr>
        <w:t>children</w:t>
      </w:r>
      <w:r w:rsidR="00A5462B">
        <w:rPr>
          <w:rFonts w:asciiTheme="minorHAnsi" w:hAnsiTheme="minorHAnsi" w:cstheme="minorHAnsi"/>
          <w:color w:val="222222"/>
        </w:rPr>
        <w:t xml:space="preserve"> and young people </w:t>
      </w:r>
      <w:r w:rsidR="00A5462B" w:rsidRPr="001A2F83">
        <w:rPr>
          <w:rFonts w:asciiTheme="minorHAnsi" w:hAnsiTheme="minorHAnsi" w:cstheme="minorHAnsi"/>
          <w:color w:val="222222"/>
        </w:rPr>
        <w:t>had</w:t>
      </w:r>
      <w:r w:rsidR="00EA1F8C" w:rsidRPr="001A2F83">
        <w:rPr>
          <w:rFonts w:asciiTheme="minorHAnsi" w:hAnsiTheme="minorHAnsi" w:cstheme="minorHAnsi"/>
          <w:color w:val="222222"/>
        </w:rPr>
        <w:t xml:space="preserve"> also borne a heavy brunt of </w:t>
      </w:r>
      <w:r w:rsidR="00F2027D">
        <w:rPr>
          <w:rFonts w:asciiTheme="minorHAnsi" w:hAnsiTheme="minorHAnsi" w:cstheme="minorHAnsi"/>
          <w:color w:val="222222"/>
        </w:rPr>
        <w:t>i</w:t>
      </w:r>
      <w:r w:rsidR="00EA1F8C" w:rsidRPr="001A2F83">
        <w:rPr>
          <w:rFonts w:asciiTheme="minorHAnsi" w:hAnsiTheme="minorHAnsi" w:cstheme="minorHAnsi"/>
          <w:color w:val="222222"/>
        </w:rPr>
        <w:t xml:space="preserve">t. </w:t>
      </w:r>
      <w:r w:rsidR="00A5462B">
        <w:rPr>
          <w:rFonts w:asciiTheme="minorHAnsi" w:hAnsiTheme="minorHAnsi" w:cstheme="minorHAnsi"/>
          <w:color w:val="222222"/>
        </w:rPr>
        <w:t>Hence,</w:t>
      </w:r>
      <w:r w:rsidRPr="00B65531">
        <w:rPr>
          <w:rFonts w:asciiTheme="minorHAnsi" w:hAnsiTheme="minorHAnsi" w:cstheme="minorHAnsi"/>
          <w:color w:val="222222"/>
        </w:rPr>
        <w:t xml:space="preserve"> </w:t>
      </w:r>
      <w:r w:rsidR="00EA1F8C" w:rsidRPr="001A2F83">
        <w:rPr>
          <w:rFonts w:asciiTheme="minorHAnsi" w:hAnsiTheme="minorHAnsi" w:cstheme="minorHAnsi"/>
          <w:color w:val="222222"/>
        </w:rPr>
        <w:t>p</w:t>
      </w:r>
      <w:r w:rsidR="00433013" w:rsidRPr="001A2F83">
        <w:rPr>
          <w:rFonts w:asciiTheme="minorHAnsi" w:hAnsiTheme="minorHAnsi" w:cstheme="minorHAnsi"/>
        </w:rPr>
        <w:t xml:space="preserve">romoting meaningful </w:t>
      </w:r>
      <w:r w:rsidR="00EA1F8C" w:rsidRPr="001A2F83">
        <w:rPr>
          <w:rFonts w:asciiTheme="minorHAnsi" w:hAnsiTheme="minorHAnsi" w:cstheme="minorHAnsi"/>
        </w:rPr>
        <w:t>reconciliation and reintegration of</w:t>
      </w:r>
      <w:r w:rsidR="00307F21">
        <w:rPr>
          <w:rFonts w:asciiTheme="minorHAnsi" w:hAnsiTheme="minorHAnsi" w:cstheme="minorHAnsi"/>
        </w:rPr>
        <w:t xml:space="preserve"> </w:t>
      </w:r>
      <w:r w:rsidR="00EA1F8C" w:rsidRPr="001A2F83">
        <w:rPr>
          <w:rFonts w:asciiTheme="minorHAnsi" w:hAnsiTheme="minorHAnsi" w:cstheme="minorHAnsi"/>
        </w:rPr>
        <w:t xml:space="preserve">Rohingya community would require active participation of </w:t>
      </w:r>
      <w:r w:rsidR="00433013" w:rsidRPr="001A2F83">
        <w:rPr>
          <w:rFonts w:asciiTheme="minorHAnsi" w:hAnsiTheme="minorHAnsi" w:cstheme="minorHAnsi"/>
        </w:rPr>
        <w:t xml:space="preserve">women and young people in </w:t>
      </w:r>
      <w:r w:rsidR="00EA1F8C" w:rsidRPr="001A2F83">
        <w:rPr>
          <w:rFonts w:asciiTheme="minorHAnsi" w:hAnsiTheme="minorHAnsi" w:cstheme="minorHAnsi"/>
        </w:rPr>
        <w:t>the process</w:t>
      </w:r>
      <w:r w:rsidR="00433013" w:rsidRPr="001A2F83">
        <w:rPr>
          <w:rFonts w:asciiTheme="minorHAnsi" w:hAnsiTheme="minorHAnsi" w:cstheme="minorHAnsi"/>
        </w:rPr>
        <w:t xml:space="preserve">. </w:t>
      </w:r>
    </w:p>
    <w:p w14:paraId="5330DD20" w14:textId="77777777" w:rsidR="00B65531" w:rsidRPr="00B65531" w:rsidRDefault="00B65531" w:rsidP="00B65531">
      <w:pPr>
        <w:jc w:val="both"/>
        <w:rPr>
          <w:rFonts w:asciiTheme="minorHAnsi" w:hAnsiTheme="minorHAnsi" w:cstheme="minorHAnsi"/>
          <w:color w:val="222222"/>
        </w:rPr>
      </w:pPr>
      <w:r w:rsidRPr="00B65531">
        <w:rPr>
          <w:rFonts w:asciiTheme="minorHAnsi" w:hAnsiTheme="minorHAnsi" w:cstheme="minorHAnsi"/>
          <w:color w:val="222222"/>
        </w:rPr>
        <w:t> </w:t>
      </w:r>
    </w:p>
    <w:p w14:paraId="149FEDF1" w14:textId="69E57F17" w:rsidR="00B65531" w:rsidRPr="00B65531" w:rsidRDefault="001A2F83" w:rsidP="00B65531">
      <w:pPr>
        <w:jc w:val="both"/>
        <w:rPr>
          <w:rFonts w:asciiTheme="minorHAnsi" w:hAnsiTheme="minorHAnsi" w:cstheme="minorHAnsi"/>
          <w:color w:val="222222"/>
        </w:rPr>
      </w:pPr>
      <w:r w:rsidRPr="001A2F83">
        <w:rPr>
          <w:rFonts w:asciiTheme="minorHAnsi" w:hAnsiTheme="minorHAnsi" w:cstheme="minorHAnsi"/>
          <w:b/>
          <w:bCs/>
          <w:color w:val="222222"/>
        </w:rPr>
        <w:t>Fifth</w:t>
      </w:r>
      <w:r w:rsidR="00B65531" w:rsidRPr="00B65531">
        <w:rPr>
          <w:rFonts w:asciiTheme="minorHAnsi" w:hAnsiTheme="minorHAnsi" w:cstheme="minorHAnsi"/>
          <w:b/>
          <w:bCs/>
          <w:color w:val="222222"/>
        </w:rPr>
        <w:t xml:space="preserve">, </w:t>
      </w:r>
      <w:r w:rsidR="00B65531" w:rsidRPr="00B65531">
        <w:rPr>
          <w:rFonts w:asciiTheme="minorHAnsi" w:hAnsiTheme="minorHAnsi" w:cstheme="minorHAnsi"/>
          <w:color w:val="222222"/>
        </w:rPr>
        <w:t xml:space="preserve">ensuring accountability and justice for serious violations of international humanitarian law and human rights law is of paramount importance. </w:t>
      </w:r>
      <w:r w:rsidR="009430B0">
        <w:rPr>
          <w:rFonts w:asciiTheme="minorHAnsi" w:hAnsiTheme="minorHAnsi" w:cstheme="minorHAnsi"/>
          <w:color w:val="222222"/>
        </w:rPr>
        <w:t>T</w:t>
      </w:r>
      <w:r w:rsidR="009430B0" w:rsidRPr="00B65531">
        <w:rPr>
          <w:rFonts w:asciiTheme="minorHAnsi" w:hAnsiTheme="minorHAnsi" w:cstheme="minorHAnsi"/>
          <w:color w:val="222222"/>
        </w:rPr>
        <w:t>o this effect</w:t>
      </w:r>
      <w:r w:rsidR="009430B0">
        <w:rPr>
          <w:rFonts w:asciiTheme="minorHAnsi" w:hAnsiTheme="minorHAnsi" w:cstheme="minorHAnsi"/>
          <w:color w:val="222222"/>
        </w:rPr>
        <w:t xml:space="preserve"> t</w:t>
      </w:r>
      <w:r w:rsidR="00B65531" w:rsidRPr="00B65531">
        <w:rPr>
          <w:rFonts w:asciiTheme="minorHAnsi" w:hAnsiTheme="minorHAnsi" w:cstheme="minorHAnsi"/>
          <w:color w:val="222222"/>
        </w:rPr>
        <w:t xml:space="preserve">he international community and the UN should make appropriate use of the tools at their disposal. </w:t>
      </w:r>
      <w:r w:rsidR="00666F17">
        <w:rPr>
          <w:rFonts w:asciiTheme="minorHAnsi" w:hAnsiTheme="minorHAnsi" w:cstheme="minorHAnsi"/>
          <w:color w:val="222222"/>
        </w:rPr>
        <w:t xml:space="preserve">As Secretary General said this morning, </w:t>
      </w:r>
      <w:r w:rsidR="008C79CC">
        <w:rPr>
          <w:rFonts w:asciiTheme="minorHAnsi" w:hAnsiTheme="minorHAnsi" w:cstheme="minorHAnsi"/>
          <w:color w:val="222222"/>
        </w:rPr>
        <w:t>“no</w:t>
      </w:r>
      <w:r w:rsidR="00666F17">
        <w:rPr>
          <w:rFonts w:asciiTheme="minorHAnsi" w:hAnsiTheme="minorHAnsi" w:cstheme="minorHAnsi"/>
          <w:color w:val="222222"/>
        </w:rPr>
        <w:t xml:space="preserve"> reconciliation without justice” will work.</w:t>
      </w:r>
    </w:p>
    <w:p w14:paraId="5677FDCE" w14:textId="77777777" w:rsidR="00B65531" w:rsidRPr="00EB4E4D" w:rsidRDefault="00B65531" w:rsidP="00C47061">
      <w:pPr>
        <w:jc w:val="both"/>
        <w:rPr>
          <w:rFonts w:asciiTheme="minorHAnsi" w:hAnsiTheme="minorHAnsi" w:cstheme="minorHAnsi"/>
          <w:color w:val="222222"/>
        </w:rPr>
      </w:pPr>
      <w:r w:rsidRPr="00B65531">
        <w:rPr>
          <w:rFonts w:asciiTheme="minorHAnsi" w:hAnsiTheme="minorHAnsi" w:cstheme="minorHAnsi"/>
          <w:color w:val="222222"/>
        </w:rPr>
        <w:t> </w:t>
      </w:r>
    </w:p>
    <w:p w14:paraId="22B7BBB5" w14:textId="3C5E5688" w:rsidR="00662B52" w:rsidRPr="001A2F83" w:rsidRDefault="00DC04B9" w:rsidP="00AA0752">
      <w:pPr>
        <w:jc w:val="both"/>
        <w:rPr>
          <w:rFonts w:asciiTheme="minorHAnsi" w:hAnsiTheme="minorHAnsi" w:cstheme="minorHAnsi"/>
        </w:rPr>
      </w:pPr>
      <w:r w:rsidRPr="001A2F83">
        <w:rPr>
          <w:rFonts w:asciiTheme="minorHAnsi" w:hAnsiTheme="minorHAnsi" w:cstheme="minorHAnsi"/>
        </w:rPr>
        <w:t xml:space="preserve">I thank you. </w:t>
      </w:r>
      <w:bookmarkEnd w:id="0"/>
    </w:p>
    <w:sectPr w:rsidR="00662B52" w:rsidRPr="001A2F83" w:rsidSect="009E0ADA">
      <w:footerReference w:type="default" r:id="rId8"/>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2DF19" w14:textId="77777777" w:rsidR="00653B91" w:rsidRDefault="00653B91" w:rsidP="00DC04B9">
      <w:r>
        <w:separator/>
      </w:r>
    </w:p>
  </w:endnote>
  <w:endnote w:type="continuationSeparator" w:id="0">
    <w:p w14:paraId="25EDA6E6" w14:textId="77777777" w:rsidR="00653B91" w:rsidRDefault="00653B91" w:rsidP="00DC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624306"/>
      <w:docPartObj>
        <w:docPartGallery w:val="Page Numbers (Bottom of Page)"/>
        <w:docPartUnique/>
      </w:docPartObj>
    </w:sdtPr>
    <w:sdtEndPr>
      <w:rPr>
        <w:noProof/>
      </w:rPr>
    </w:sdtEndPr>
    <w:sdtContent>
      <w:p w14:paraId="4EDB3F4B" w14:textId="4E7A7452" w:rsidR="005908C5" w:rsidRDefault="005908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8E8945" w14:textId="77777777" w:rsidR="00DC04B9" w:rsidRDefault="00DC0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B5192" w14:textId="77777777" w:rsidR="00653B91" w:rsidRDefault="00653B91" w:rsidP="00DC04B9">
      <w:r>
        <w:separator/>
      </w:r>
    </w:p>
  </w:footnote>
  <w:footnote w:type="continuationSeparator" w:id="0">
    <w:p w14:paraId="6EB3C526" w14:textId="77777777" w:rsidR="00653B91" w:rsidRDefault="00653B91" w:rsidP="00DC0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15464"/>
    <w:multiLevelType w:val="hybridMultilevel"/>
    <w:tmpl w:val="73A600AA"/>
    <w:lvl w:ilvl="0" w:tplc="D7C8CA16">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1NzY3MzI1NTI0tjBR0lEKTi0uzszPAykwqgUAUasiqSwAAAA="/>
  </w:docVars>
  <w:rsids>
    <w:rsidRoot w:val="00C90E79"/>
    <w:rsid w:val="00065936"/>
    <w:rsid w:val="00076D54"/>
    <w:rsid w:val="0009527E"/>
    <w:rsid w:val="000E7026"/>
    <w:rsid w:val="000E75C0"/>
    <w:rsid w:val="000E79E5"/>
    <w:rsid w:val="0016475D"/>
    <w:rsid w:val="0019252A"/>
    <w:rsid w:val="001A2F83"/>
    <w:rsid w:val="001B5052"/>
    <w:rsid w:val="001D0BEF"/>
    <w:rsid w:val="00206BF5"/>
    <w:rsid w:val="0021556A"/>
    <w:rsid w:val="00256B82"/>
    <w:rsid w:val="002659DA"/>
    <w:rsid w:val="002C1A5F"/>
    <w:rsid w:val="002E4EE0"/>
    <w:rsid w:val="002F1BBF"/>
    <w:rsid w:val="00307F21"/>
    <w:rsid w:val="00315AB9"/>
    <w:rsid w:val="00363CAE"/>
    <w:rsid w:val="00365EE2"/>
    <w:rsid w:val="00367444"/>
    <w:rsid w:val="003C09D8"/>
    <w:rsid w:val="004022E8"/>
    <w:rsid w:val="00412EBB"/>
    <w:rsid w:val="00433013"/>
    <w:rsid w:val="0046075F"/>
    <w:rsid w:val="004D7B46"/>
    <w:rsid w:val="004F2816"/>
    <w:rsid w:val="005078C2"/>
    <w:rsid w:val="0052544C"/>
    <w:rsid w:val="005908C5"/>
    <w:rsid w:val="005C1742"/>
    <w:rsid w:val="005F5AED"/>
    <w:rsid w:val="00607EA9"/>
    <w:rsid w:val="00644828"/>
    <w:rsid w:val="00653B91"/>
    <w:rsid w:val="0065482A"/>
    <w:rsid w:val="00656789"/>
    <w:rsid w:val="00656815"/>
    <w:rsid w:val="00662B52"/>
    <w:rsid w:val="00666F17"/>
    <w:rsid w:val="006B6C86"/>
    <w:rsid w:val="006E2771"/>
    <w:rsid w:val="00717B9E"/>
    <w:rsid w:val="00723F24"/>
    <w:rsid w:val="00743671"/>
    <w:rsid w:val="00790D57"/>
    <w:rsid w:val="007C2775"/>
    <w:rsid w:val="007E2182"/>
    <w:rsid w:val="007E36CC"/>
    <w:rsid w:val="007E51CC"/>
    <w:rsid w:val="007F26D6"/>
    <w:rsid w:val="00806322"/>
    <w:rsid w:val="00835FFF"/>
    <w:rsid w:val="00855B38"/>
    <w:rsid w:val="00871AD7"/>
    <w:rsid w:val="00884EF8"/>
    <w:rsid w:val="008C79CC"/>
    <w:rsid w:val="008E3BE3"/>
    <w:rsid w:val="00937EF5"/>
    <w:rsid w:val="009430B0"/>
    <w:rsid w:val="009807D5"/>
    <w:rsid w:val="009E0ADA"/>
    <w:rsid w:val="009E1CC0"/>
    <w:rsid w:val="00A5462B"/>
    <w:rsid w:val="00AA0752"/>
    <w:rsid w:val="00AC284E"/>
    <w:rsid w:val="00B11FF8"/>
    <w:rsid w:val="00B1255D"/>
    <w:rsid w:val="00B13B79"/>
    <w:rsid w:val="00B2145B"/>
    <w:rsid w:val="00B65531"/>
    <w:rsid w:val="00C47061"/>
    <w:rsid w:val="00C77355"/>
    <w:rsid w:val="00C832BA"/>
    <w:rsid w:val="00C90E79"/>
    <w:rsid w:val="00D3351A"/>
    <w:rsid w:val="00D54958"/>
    <w:rsid w:val="00D745C4"/>
    <w:rsid w:val="00DC04B9"/>
    <w:rsid w:val="00E32AA9"/>
    <w:rsid w:val="00E5488D"/>
    <w:rsid w:val="00EA1F8C"/>
    <w:rsid w:val="00EB4E4D"/>
    <w:rsid w:val="00EC5A53"/>
    <w:rsid w:val="00EF3690"/>
    <w:rsid w:val="00F2027D"/>
    <w:rsid w:val="00F53530"/>
    <w:rsid w:val="00F550E5"/>
    <w:rsid w:val="00F8788C"/>
    <w:rsid w:val="00F960DD"/>
    <w:rsid w:val="00F963F6"/>
    <w:rsid w:val="00FD19DF"/>
    <w:rsid w:val="00FF27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5A08"/>
  <w15:docId w15:val="{5B17F9CA-1B09-438B-876F-DE930BC9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E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4B9"/>
    <w:rPr>
      <w:rFonts w:ascii="Tahoma" w:hAnsi="Tahoma" w:cs="Tahoma"/>
      <w:sz w:val="16"/>
      <w:szCs w:val="16"/>
    </w:rPr>
  </w:style>
  <w:style w:type="character" w:customStyle="1" w:styleId="BalloonTextChar">
    <w:name w:val="Balloon Text Char"/>
    <w:basedOn w:val="DefaultParagraphFont"/>
    <w:link w:val="BalloonText"/>
    <w:uiPriority w:val="99"/>
    <w:semiHidden/>
    <w:rsid w:val="00DC04B9"/>
    <w:rPr>
      <w:rFonts w:ascii="Tahoma" w:eastAsia="Times New Roman" w:hAnsi="Tahoma" w:cs="Tahoma"/>
      <w:sz w:val="16"/>
      <w:szCs w:val="16"/>
      <w:lang w:val="en-US"/>
    </w:rPr>
  </w:style>
  <w:style w:type="paragraph" w:styleId="Header">
    <w:name w:val="header"/>
    <w:basedOn w:val="Normal"/>
    <w:link w:val="HeaderChar"/>
    <w:uiPriority w:val="99"/>
    <w:unhideWhenUsed/>
    <w:rsid w:val="00DC04B9"/>
    <w:pPr>
      <w:tabs>
        <w:tab w:val="center" w:pos="4513"/>
        <w:tab w:val="right" w:pos="9026"/>
      </w:tabs>
    </w:pPr>
  </w:style>
  <w:style w:type="character" w:customStyle="1" w:styleId="HeaderChar">
    <w:name w:val="Header Char"/>
    <w:basedOn w:val="DefaultParagraphFont"/>
    <w:link w:val="Header"/>
    <w:uiPriority w:val="99"/>
    <w:rsid w:val="00DC04B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04B9"/>
    <w:pPr>
      <w:tabs>
        <w:tab w:val="center" w:pos="4513"/>
        <w:tab w:val="right" w:pos="9026"/>
      </w:tabs>
    </w:pPr>
  </w:style>
  <w:style w:type="character" w:customStyle="1" w:styleId="FooterChar">
    <w:name w:val="Footer Char"/>
    <w:basedOn w:val="DefaultParagraphFont"/>
    <w:link w:val="Footer"/>
    <w:uiPriority w:val="99"/>
    <w:rsid w:val="00DC04B9"/>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367444"/>
    <w:pPr>
      <w:spacing w:before="100" w:beforeAutospacing="1" w:after="100" w:afterAutospacing="1"/>
    </w:pPr>
  </w:style>
  <w:style w:type="character" w:customStyle="1" w:styleId="il">
    <w:name w:val="il"/>
    <w:basedOn w:val="DefaultParagraphFont"/>
    <w:rsid w:val="00367444"/>
  </w:style>
  <w:style w:type="paragraph" w:styleId="ListParagraph">
    <w:name w:val="List Paragraph"/>
    <w:basedOn w:val="Normal"/>
    <w:uiPriority w:val="34"/>
    <w:qFormat/>
    <w:rsid w:val="00367444"/>
    <w:pPr>
      <w:spacing w:after="200" w:line="276" w:lineRule="auto"/>
      <w:ind w:left="720"/>
      <w:contextualSpacing/>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871813">
      <w:bodyDiv w:val="1"/>
      <w:marLeft w:val="0"/>
      <w:marRight w:val="0"/>
      <w:marTop w:val="0"/>
      <w:marBottom w:val="0"/>
      <w:divBdr>
        <w:top w:val="none" w:sz="0" w:space="0" w:color="auto"/>
        <w:left w:val="none" w:sz="0" w:space="0" w:color="auto"/>
        <w:bottom w:val="none" w:sz="0" w:space="0" w:color="auto"/>
        <w:right w:val="none" w:sz="0" w:space="0" w:color="auto"/>
      </w:divBdr>
    </w:div>
    <w:div w:id="20734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Monir Islam</cp:lastModifiedBy>
  <cp:revision>2</cp:revision>
  <cp:lastPrinted>2019-11-19T23:21:00Z</cp:lastPrinted>
  <dcterms:created xsi:type="dcterms:W3CDTF">2019-11-20T17:54:00Z</dcterms:created>
  <dcterms:modified xsi:type="dcterms:W3CDTF">2019-11-20T17:54:00Z</dcterms:modified>
</cp:coreProperties>
</file>